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3C9" w:rsidRDefault="00A07E02" w:rsidP="000D73C9">
      <w:pPr>
        <w:jc w:val="center"/>
      </w:pPr>
      <w:r>
        <w:rPr>
          <w:noProof/>
          <w:sz w:val="24"/>
          <w:szCs w:val="24"/>
        </w:rPr>
        <w:drawing>
          <wp:inline distT="0" distB="0" distL="0" distR="0">
            <wp:extent cx="466725" cy="8763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66725" cy="876300"/>
                    </a:xfrm>
                    <a:prstGeom prst="rect">
                      <a:avLst/>
                    </a:prstGeom>
                    <a:noFill/>
                    <a:ln w="9525">
                      <a:noFill/>
                      <a:miter lim="800000"/>
                      <a:headEnd/>
                      <a:tailEnd/>
                    </a:ln>
                  </pic:spPr>
                </pic:pic>
              </a:graphicData>
            </a:graphic>
          </wp:inline>
        </w:drawing>
      </w:r>
    </w:p>
    <w:p w:rsidR="000D73C9" w:rsidRDefault="000D73C9" w:rsidP="000D73C9">
      <w:pPr>
        <w:jc w:val="center"/>
        <w:rPr>
          <w:b/>
          <w:sz w:val="28"/>
        </w:rPr>
      </w:pPr>
    </w:p>
    <w:p w:rsidR="000D73C9" w:rsidRDefault="000D73C9" w:rsidP="000D73C9">
      <w:pPr>
        <w:jc w:val="center"/>
        <w:rPr>
          <w:b/>
          <w:sz w:val="28"/>
        </w:rPr>
      </w:pPr>
      <w:proofErr w:type="gramStart"/>
      <w:r>
        <w:rPr>
          <w:b/>
          <w:sz w:val="28"/>
        </w:rPr>
        <w:t>П</w:t>
      </w:r>
      <w:proofErr w:type="gramEnd"/>
      <w:r>
        <w:rPr>
          <w:b/>
          <w:sz w:val="28"/>
        </w:rPr>
        <w:t xml:space="preserve"> О С Т А Н О В Л Е Н И Е</w:t>
      </w:r>
    </w:p>
    <w:p w:rsidR="000D73C9" w:rsidRDefault="000D73C9" w:rsidP="000D73C9">
      <w:pPr>
        <w:jc w:val="center"/>
        <w:rPr>
          <w:b/>
          <w:sz w:val="28"/>
        </w:rPr>
      </w:pPr>
    </w:p>
    <w:p w:rsidR="000D73C9" w:rsidRDefault="000D73C9" w:rsidP="000D73C9">
      <w:pPr>
        <w:jc w:val="center"/>
        <w:rPr>
          <w:b/>
          <w:sz w:val="22"/>
        </w:rPr>
      </w:pPr>
      <w:r>
        <w:rPr>
          <w:b/>
          <w:sz w:val="22"/>
        </w:rPr>
        <w:t>АДМИНИСТРАЦИИ  МУНИЦИПАЛЬНОГО  ОБРАЗОВАНИЯ</w:t>
      </w:r>
    </w:p>
    <w:p w:rsidR="000D73C9" w:rsidRDefault="000D73C9" w:rsidP="000D73C9">
      <w:pPr>
        <w:jc w:val="center"/>
        <w:rPr>
          <w:b/>
          <w:sz w:val="22"/>
        </w:rPr>
      </w:pPr>
      <w:r>
        <w:rPr>
          <w:b/>
          <w:sz w:val="22"/>
        </w:rPr>
        <w:t>КАНДАЛАКШСКИЙ  РАЙОН</w:t>
      </w:r>
    </w:p>
    <w:p w:rsidR="000D73C9" w:rsidRDefault="000D73C9" w:rsidP="000D73C9">
      <w:pPr>
        <w:jc w:val="center"/>
        <w:rPr>
          <w:b/>
          <w:sz w:val="22"/>
        </w:rPr>
      </w:pPr>
    </w:p>
    <w:p w:rsidR="000D73C9" w:rsidRDefault="000D73C9" w:rsidP="000D73C9">
      <w:pPr>
        <w:jc w:val="center"/>
        <w:rPr>
          <w:b/>
          <w:sz w:val="22"/>
        </w:rPr>
      </w:pPr>
    </w:p>
    <w:p w:rsidR="000D73C9" w:rsidRPr="00E22E29" w:rsidRDefault="00595809" w:rsidP="000D73C9">
      <w:pPr>
        <w:rPr>
          <w:sz w:val="24"/>
          <w:u w:val="single"/>
        </w:rPr>
      </w:pPr>
      <w:r>
        <w:rPr>
          <w:sz w:val="24"/>
        </w:rPr>
        <w:t>о</w:t>
      </w:r>
      <w:r w:rsidR="000D73C9">
        <w:rPr>
          <w:sz w:val="24"/>
        </w:rPr>
        <w:t>т</w:t>
      </w:r>
      <w:r>
        <w:rPr>
          <w:sz w:val="24"/>
        </w:rPr>
        <w:t xml:space="preserve"> </w:t>
      </w:r>
      <w:r w:rsidR="005237FD">
        <w:rPr>
          <w:sz w:val="24"/>
        </w:rPr>
        <w:t>09.08.2019</w:t>
      </w:r>
      <w:r w:rsidR="000D73C9">
        <w:rPr>
          <w:sz w:val="24"/>
        </w:rPr>
        <w:tab/>
      </w:r>
      <w:r w:rsidR="000D73C9">
        <w:rPr>
          <w:sz w:val="24"/>
        </w:rPr>
        <w:tab/>
      </w:r>
      <w:r w:rsidR="000D73C9">
        <w:rPr>
          <w:sz w:val="24"/>
        </w:rPr>
        <w:tab/>
      </w:r>
      <w:r w:rsidR="000D73C9">
        <w:rPr>
          <w:sz w:val="24"/>
        </w:rPr>
        <w:tab/>
      </w:r>
      <w:r w:rsidR="000D73C9">
        <w:rPr>
          <w:sz w:val="24"/>
        </w:rPr>
        <w:tab/>
      </w:r>
      <w:r w:rsidR="000D73C9">
        <w:rPr>
          <w:sz w:val="24"/>
        </w:rPr>
        <w:tab/>
      </w:r>
      <w:r w:rsidR="000D73C9">
        <w:rPr>
          <w:sz w:val="24"/>
        </w:rPr>
        <w:tab/>
      </w:r>
      <w:r>
        <w:rPr>
          <w:sz w:val="24"/>
        </w:rPr>
        <w:t xml:space="preserve">                                               </w:t>
      </w:r>
      <w:r w:rsidR="000D73C9">
        <w:rPr>
          <w:sz w:val="24"/>
        </w:rPr>
        <w:t xml:space="preserve">№ </w:t>
      </w:r>
      <w:r w:rsidR="005237FD">
        <w:rPr>
          <w:sz w:val="24"/>
        </w:rPr>
        <w:t>1025</w:t>
      </w:r>
    </w:p>
    <w:p w:rsidR="00427078" w:rsidRDefault="00427078" w:rsidP="000D73C9">
      <w:pPr>
        <w:rPr>
          <w:sz w:val="24"/>
          <w:szCs w:val="24"/>
        </w:rPr>
      </w:pPr>
    </w:p>
    <w:p w:rsidR="002366F5" w:rsidRDefault="002366F5" w:rsidP="000D73C9">
      <w:pPr>
        <w:rPr>
          <w:sz w:val="24"/>
          <w:szCs w:val="24"/>
        </w:rPr>
      </w:pPr>
    </w:p>
    <w:p w:rsidR="006A5514" w:rsidRDefault="006A5514" w:rsidP="006A5514">
      <w:pPr>
        <w:jc w:val="center"/>
        <w:rPr>
          <w:sz w:val="24"/>
          <w:szCs w:val="24"/>
        </w:rPr>
      </w:pPr>
      <w:r>
        <w:rPr>
          <w:sz w:val="24"/>
          <w:szCs w:val="24"/>
        </w:rPr>
        <w:t xml:space="preserve">О </w:t>
      </w:r>
      <w:r w:rsidRPr="00E61C31">
        <w:rPr>
          <w:sz w:val="24"/>
          <w:szCs w:val="24"/>
        </w:rPr>
        <w:t xml:space="preserve">внесении изменений в </w:t>
      </w:r>
      <w:r>
        <w:rPr>
          <w:sz w:val="24"/>
          <w:szCs w:val="24"/>
        </w:rPr>
        <w:t>административный регламент</w:t>
      </w:r>
    </w:p>
    <w:p w:rsidR="008F7C06" w:rsidRDefault="006A5514" w:rsidP="008F7C06">
      <w:pPr>
        <w:jc w:val="center"/>
        <w:rPr>
          <w:sz w:val="24"/>
          <w:szCs w:val="24"/>
        </w:rPr>
      </w:pPr>
      <w:r>
        <w:rPr>
          <w:sz w:val="24"/>
          <w:szCs w:val="24"/>
        </w:rPr>
        <w:t xml:space="preserve">предоставления государственной услуги  </w:t>
      </w:r>
      <w:r w:rsidR="00595809" w:rsidRPr="00011D01">
        <w:rPr>
          <w:sz w:val="24"/>
          <w:szCs w:val="24"/>
        </w:rPr>
        <w:t xml:space="preserve"> </w:t>
      </w:r>
      <w:r w:rsidR="00595809" w:rsidRPr="00426768">
        <w:rPr>
          <w:sz w:val="24"/>
          <w:szCs w:val="24"/>
        </w:rPr>
        <w:t>«</w:t>
      </w:r>
      <w:r w:rsidR="00595809">
        <w:rPr>
          <w:sz w:val="24"/>
          <w:szCs w:val="24"/>
        </w:rPr>
        <w:t xml:space="preserve">Выдача разрешения </w:t>
      </w:r>
      <w:r w:rsidR="00427078">
        <w:rPr>
          <w:sz w:val="24"/>
          <w:szCs w:val="24"/>
        </w:rPr>
        <w:t xml:space="preserve">о возможности </w:t>
      </w:r>
    </w:p>
    <w:p w:rsidR="008F7C06" w:rsidRDefault="00427078" w:rsidP="00595809">
      <w:pPr>
        <w:jc w:val="center"/>
        <w:rPr>
          <w:sz w:val="24"/>
          <w:szCs w:val="24"/>
        </w:rPr>
      </w:pPr>
      <w:r>
        <w:rPr>
          <w:sz w:val="24"/>
          <w:szCs w:val="24"/>
        </w:rPr>
        <w:t>раздельного проживания попечителя с подопечным</w:t>
      </w:r>
      <w:r w:rsidR="00595809">
        <w:rPr>
          <w:sz w:val="24"/>
          <w:szCs w:val="24"/>
        </w:rPr>
        <w:t>», утвержденн</w:t>
      </w:r>
      <w:r w:rsidR="001019AA">
        <w:rPr>
          <w:sz w:val="24"/>
          <w:szCs w:val="24"/>
        </w:rPr>
        <w:t>ый</w:t>
      </w:r>
      <w:r w:rsidR="00595809">
        <w:rPr>
          <w:sz w:val="24"/>
          <w:szCs w:val="24"/>
        </w:rPr>
        <w:t xml:space="preserve"> постановлением администрации муниципального образования Кандалакшский район </w:t>
      </w:r>
    </w:p>
    <w:p w:rsidR="006A5514" w:rsidRDefault="00595809" w:rsidP="00595809">
      <w:pPr>
        <w:jc w:val="center"/>
        <w:rPr>
          <w:sz w:val="24"/>
          <w:szCs w:val="24"/>
        </w:rPr>
      </w:pPr>
      <w:r>
        <w:rPr>
          <w:sz w:val="24"/>
          <w:szCs w:val="24"/>
        </w:rPr>
        <w:t>от 1</w:t>
      </w:r>
      <w:r w:rsidR="00427078">
        <w:rPr>
          <w:sz w:val="24"/>
          <w:szCs w:val="24"/>
        </w:rPr>
        <w:t>7</w:t>
      </w:r>
      <w:r>
        <w:rPr>
          <w:sz w:val="24"/>
          <w:szCs w:val="24"/>
        </w:rPr>
        <w:t xml:space="preserve">.06.2016 № </w:t>
      </w:r>
      <w:r w:rsidR="00427078">
        <w:rPr>
          <w:sz w:val="24"/>
          <w:szCs w:val="24"/>
        </w:rPr>
        <w:t>685</w:t>
      </w:r>
      <w:r>
        <w:rPr>
          <w:sz w:val="24"/>
          <w:szCs w:val="24"/>
        </w:rPr>
        <w:t xml:space="preserve"> (в ред. от 25.10.2017 № 113</w:t>
      </w:r>
      <w:r w:rsidR="00427078">
        <w:rPr>
          <w:sz w:val="24"/>
          <w:szCs w:val="24"/>
        </w:rPr>
        <w:t>7</w:t>
      </w:r>
      <w:r>
        <w:rPr>
          <w:sz w:val="24"/>
          <w:szCs w:val="24"/>
        </w:rPr>
        <w:t>, от 05.10.2018 № 121</w:t>
      </w:r>
      <w:r w:rsidR="00427078">
        <w:rPr>
          <w:sz w:val="24"/>
          <w:szCs w:val="24"/>
        </w:rPr>
        <w:t>5</w:t>
      </w:r>
      <w:r>
        <w:rPr>
          <w:sz w:val="24"/>
          <w:szCs w:val="24"/>
        </w:rPr>
        <w:t xml:space="preserve">) </w:t>
      </w:r>
    </w:p>
    <w:p w:rsidR="006A5514" w:rsidRPr="00427078" w:rsidRDefault="006A5514" w:rsidP="00427078">
      <w:pPr>
        <w:jc w:val="both"/>
        <w:rPr>
          <w:sz w:val="24"/>
          <w:szCs w:val="24"/>
        </w:rPr>
      </w:pPr>
    </w:p>
    <w:p w:rsidR="00427078" w:rsidRDefault="00427078" w:rsidP="00427078">
      <w:pPr>
        <w:pStyle w:val="ConsNonformat"/>
        <w:widowControl/>
        <w:ind w:firstLine="708"/>
        <w:jc w:val="both"/>
        <w:rPr>
          <w:rFonts w:ascii="Times New Roman" w:hAnsi="Times New Roman"/>
          <w:sz w:val="24"/>
          <w:szCs w:val="24"/>
        </w:rPr>
      </w:pPr>
    </w:p>
    <w:p w:rsidR="00A94EB6" w:rsidRPr="00595809" w:rsidRDefault="006A5514" w:rsidP="00427078">
      <w:pPr>
        <w:pStyle w:val="ConsNonformat"/>
        <w:widowControl/>
        <w:ind w:firstLine="708"/>
        <w:jc w:val="both"/>
        <w:rPr>
          <w:rFonts w:ascii="Times New Roman" w:hAnsi="Times New Roman"/>
          <w:sz w:val="24"/>
          <w:szCs w:val="24"/>
        </w:rPr>
      </w:pPr>
      <w:proofErr w:type="gramStart"/>
      <w:r w:rsidRPr="00427078">
        <w:rPr>
          <w:rFonts w:ascii="Times New Roman" w:hAnsi="Times New Roman"/>
          <w:sz w:val="24"/>
          <w:szCs w:val="24"/>
        </w:rPr>
        <w:t xml:space="preserve">В </w:t>
      </w:r>
      <w:r w:rsidR="00BC3853" w:rsidRPr="00427078">
        <w:rPr>
          <w:rFonts w:ascii="Times New Roman" w:hAnsi="Times New Roman"/>
          <w:sz w:val="24"/>
          <w:szCs w:val="24"/>
        </w:rPr>
        <w:t xml:space="preserve">целях </w:t>
      </w:r>
      <w:r w:rsidR="006B406B" w:rsidRPr="00427078">
        <w:rPr>
          <w:rFonts w:ascii="Times New Roman" w:hAnsi="Times New Roman"/>
          <w:sz w:val="24"/>
          <w:szCs w:val="24"/>
        </w:rPr>
        <w:t xml:space="preserve">повышения качества предоставления государственных услуг, </w:t>
      </w:r>
      <w:r w:rsidR="00BC3853" w:rsidRPr="00427078">
        <w:rPr>
          <w:rFonts w:ascii="Times New Roman" w:hAnsi="Times New Roman"/>
          <w:sz w:val="24"/>
          <w:szCs w:val="24"/>
        </w:rPr>
        <w:t xml:space="preserve">приведения административного регламента </w:t>
      </w:r>
      <w:r w:rsidR="00382767" w:rsidRPr="00427078">
        <w:rPr>
          <w:rFonts w:ascii="Times New Roman" w:hAnsi="Times New Roman"/>
          <w:sz w:val="24"/>
          <w:szCs w:val="24"/>
        </w:rPr>
        <w:t xml:space="preserve">предоставления </w:t>
      </w:r>
      <w:r w:rsidR="00BC3853" w:rsidRPr="00427078">
        <w:rPr>
          <w:rFonts w:ascii="Times New Roman" w:hAnsi="Times New Roman"/>
          <w:sz w:val="24"/>
          <w:szCs w:val="24"/>
        </w:rPr>
        <w:t xml:space="preserve">государственной услуги </w:t>
      </w:r>
      <w:r w:rsidR="00427078" w:rsidRPr="00427078">
        <w:rPr>
          <w:rFonts w:ascii="Times New Roman" w:hAnsi="Times New Roman"/>
          <w:sz w:val="24"/>
          <w:szCs w:val="24"/>
        </w:rPr>
        <w:t>«Выдача разрешения о возможности раздельного проживания попечителя с подопечным», утвержденного постановлением администрации муниципального образования Кандалакшский район от 17.06.2016 № 685</w:t>
      </w:r>
      <w:r w:rsidR="00427078">
        <w:rPr>
          <w:rFonts w:ascii="Times New Roman" w:hAnsi="Times New Roman"/>
          <w:sz w:val="24"/>
          <w:szCs w:val="24"/>
        </w:rPr>
        <w:t xml:space="preserve">, </w:t>
      </w:r>
      <w:r w:rsidR="00F42EBD" w:rsidRPr="00427078">
        <w:rPr>
          <w:rFonts w:ascii="Times New Roman" w:hAnsi="Times New Roman"/>
          <w:sz w:val="24"/>
          <w:szCs w:val="24"/>
        </w:rPr>
        <w:t>в соответствие</w:t>
      </w:r>
      <w:r w:rsidR="00466B21" w:rsidRPr="00595809">
        <w:rPr>
          <w:rFonts w:ascii="Times New Roman" w:hAnsi="Times New Roman"/>
          <w:sz w:val="24"/>
          <w:szCs w:val="24"/>
        </w:rPr>
        <w:t xml:space="preserve"> с </w:t>
      </w:r>
      <w:r w:rsidR="00595809">
        <w:rPr>
          <w:rFonts w:ascii="Times New Roman" w:hAnsi="Times New Roman"/>
          <w:sz w:val="24"/>
          <w:szCs w:val="24"/>
        </w:rPr>
        <w:t xml:space="preserve">Федеральным законом </w:t>
      </w:r>
      <w:r w:rsidR="00595809" w:rsidRPr="00E96BC7">
        <w:rPr>
          <w:rFonts w:ascii="Times New Roman" w:hAnsi="Times New Roman"/>
          <w:sz w:val="24"/>
          <w:szCs w:val="24"/>
        </w:rPr>
        <w:t>от 27.07.2010</w:t>
      </w:r>
      <w:r w:rsidR="00595809">
        <w:rPr>
          <w:rFonts w:ascii="Times New Roman" w:hAnsi="Times New Roman"/>
          <w:sz w:val="24"/>
          <w:szCs w:val="24"/>
        </w:rPr>
        <w:t xml:space="preserve"> </w:t>
      </w:r>
      <w:hyperlink r:id="rId8" w:history="1">
        <w:r w:rsidR="00595809" w:rsidRPr="00E96BC7">
          <w:rPr>
            <w:rFonts w:ascii="Times New Roman" w:hAnsi="Times New Roman"/>
            <w:sz w:val="24"/>
            <w:szCs w:val="24"/>
          </w:rPr>
          <w:t>№ 210-ФЗ</w:t>
        </w:r>
      </w:hyperlink>
      <w:r w:rsidR="00595809" w:rsidRPr="00E96BC7">
        <w:rPr>
          <w:rFonts w:ascii="Times New Roman" w:hAnsi="Times New Roman"/>
          <w:sz w:val="24"/>
          <w:szCs w:val="24"/>
        </w:rPr>
        <w:t xml:space="preserve"> «Об организации предоставления государ</w:t>
      </w:r>
      <w:r w:rsidR="00595809">
        <w:rPr>
          <w:rFonts w:ascii="Times New Roman" w:hAnsi="Times New Roman"/>
          <w:sz w:val="24"/>
          <w:szCs w:val="24"/>
        </w:rPr>
        <w:t>ственных и муниципальных услуг»</w:t>
      </w:r>
      <w:r w:rsidR="00466B21" w:rsidRPr="00595809">
        <w:rPr>
          <w:rFonts w:ascii="Times New Roman" w:hAnsi="Times New Roman"/>
          <w:sz w:val="24"/>
          <w:szCs w:val="24"/>
        </w:rPr>
        <w:t xml:space="preserve">, </w:t>
      </w:r>
      <w:r w:rsidR="000805EE" w:rsidRPr="00595809">
        <w:rPr>
          <w:rFonts w:ascii="Times New Roman" w:hAnsi="Times New Roman"/>
          <w:sz w:val="24"/>
          <w:szCs w:val="24"/>
        </w:rPr>
        <w:t xml:space="preserve">учитывая протест прокуратуры г. Кандалакши от </w:t>
      </w:r>
      <w:r w:rsidR="00595809">
        <w:rPr>
          <w:rFonts w:ascii="Times New Roman" w:hAnsi="Times New Roman"/>
          <w:sz w:val="24"/>
          <w:szCs w:val="24"/>
        </w:rPr>
        <w:t>24</w:t>
      </w:r>
      <w:r w:rsidR="000805EE" w:rsidRPr="00595809">
        <w:rPr>
          <w:rFonts w:ascii="Times New Roman" w:hAnsi="Times New Roman"/>
          <w:sz w:val="24"/>
          <w:szCs w:val="24"/>
        </w:rPr>
        <w:t>.0</w:t>
      </w:r>
      <w:r w:rsidR="00595809">
        <w:rPr>
          <w:rFonts w:ascii="Times New Roman" w:hAnsi="Times New Roman"/>
          <w:sz w:val="24"/>
          <w:szCs w:val="24"/>
        </w:rPr>
        <w:t>6</w:t>
      </w:r>
      <w:r w:rsidR="000805EE" w:rsidRPr="00595809">
        <w:rPr>
          <w:rFonts w:ascii="Times New Roman" w:hAnsi="Times New Roman"/>
          <w:sz w:val="24"/>
          <w:szCs w:val="24"/>
        </w:rPr>
        <w:t>.2019 № 4-33</w:t>
      </w:r>
      <w:r w:rsidR="00427078">
        <w:rPr>
          <w:rFonts w:ascii="Times New Roman" w:hAnsi="Times New Roman"/>
          <w:sz w:val="24"/>
          <w:szCs w:val="24"/>
        </w:rPr>
        <w:t>1</w:t>
      </w:r>
      <w:r w:rsidR="000805EE" w:rsidRPr="00595809">
        <w:rPr>
          <w:rFonts w:ascii="Times New Roman" w:hAnsi="Times New Roman"/>
          <w:sz w:val="24"/>
          <w:szCs w:val="24"/>
        </w:rPr>
        <w:t>в-2019,</w:t>
      </w:r>
      <w:proofErr w:type="gramEnd"/>
    </w:p>
    <w:p w:rsidR="000805EE" w:rsidRDefault="006A5514" w:rsidP="006A5514">
      <w:pPr>
        <w:rPr>
          <w:sz w:val="24"/>
          <w:szCs w:val="24"/>
        </w:rPr>
      </w:pPr>
      <w:r w:rsidRPr="00B307F0">
        <w:rPr>
          <w:sz w:val="24"/>
          <w:szCs w:val="24"/>
        </w:rPr>
        <w:t xml:space="preserve"> </w:t>
      </w:r>
    </w:p>
    <w:p w:rsidR="006A5514" w:rsidRPr="00B307F0" w:rsidRDefault="006A5514" w:rsidP="006A5514">
      <w:pPr>
        <w:rPr>
          <w:sz w:val="24"/>
          <w:szCs w:val="24"/>
        </w:rPr>
      </w:pPr>
      <w:proofErr w:type="gramStart"/>
      <w:r w:rsidRPr="00B307F0">
        <w:rPr>
          <w:sz w:val="24"/>
          <w:szCs w:val="24"/>
        </w:rPr>
        <w:t>п</w:t>
      </w:r>
      <w:proofErr w:type="gramEnd"/>
      <w:r w:rsidRPr="00B307F0">
        <w:rPr>
          <w:sz w:val="24"/>
          <w:szCs w:val="24"/>
        </w:rPr>
        <w:t xml:space="preserve"> о с т а н о в л я ю: </w:t>
      </w:r>
    </w:p>
    <w:p w:rsidR="00796F14" w:rsidRPr="00427078" w:rsidRDefault="00796F14" w:rsidP="00427078">
      <w:pPr>
        <w:jc w:val="both"/>
        <w:rPr>
          <w:sz w:val="24"/>
          <w:szCs w:val="24"/>
        </w:rPr>
      </w:pPr>
    </w:p>
    <w:p w:rsidR="00CD06DA" w:rsidRDefault="000805EE" w:rsidP="00427078">
      <w:pPr>
        <w:pStyle w:val="ConsNonformat"/>
        <w:widowControl/>
        <w:ind w:firstLine="708"/>
        <w:jc w:val="both"/>
        <w:rPr>
          <w:rFonts w:ascii="Times New Roman" w:hAnsi="Times New Roman"/>
          <w:sz w:val="24"/>
          <w:szCs w:val="24"/>
        </w:rPr>
      </w:pPr>
      <w:r w:rsidRPr="00427078">
        <w:rPr>
          <w:rFonts w:ascii="Times New Roman" w:hAnsi="Times New Roman"/>
          <w:sz w:val="24"/>
          <w:szCs w:val="24"/>
        </w:rPr>
        <w:t>1. Внести</w:t>
      </w:r>
      <w:r w:rsidR="00CD06DA" w:rsidRPr="00427078">
        <w:rPr>
          <w:rFonts w:ascii="Times New Roman" w:hAnsi="Times New Roman"/>
          <w:sz w:val="24"/>
          <w:szCs w:val="24"/>
        </w:rPr>
        <w:t xml:space="preserve"> в административный регламент предоставления государственной услуги</w:t>
      </w:r>
      <w:r w:rsidRPr="00427078">
        <w:rPr>
          <w:rFonts w:ascii="Times New Roman" w:hAnsi="Times New Roman"/>
          <w:sz w:val="24"/>
          <w:szCs w:val="24"/>
        </w:rPr>
        <w:t xml:space="preserve"> </w:t>
      </w:r>
      <w:r w:rsidR="00427078" w:rsidRPr="00427078">
        <w:rPr>
          <w:rFonts w:ascii="Times New Roman" w:hAnsi="Times New Roman"/>
          <w:sz w:val="24"/>
          <w:szCs w:val="24"/>
        </w:rPr>
        <w:t>«Выдача разрешения о возможности раздельного проживания попечителя с подопечным», утвержденного постановлением администрации муниципального образования Кандалакшский район от 17.06.2016 № 685 (в ред. от 25.10.2017 № 1137, от 05.10.2018 № 1215</w:t>
      </w:r>
      <w:r w:rsidR="00427078">
        <w:rPr>
          <w:rFonts w:ascii="Times New Roman" w:hAnsi="Times New Roman"/>
          <w:sz w:val="24"/>
          <w:szCs w:val="24"/>
        </w:rPr>
        <w:t xml:space="preserve">), </w:t>
      </w:r>
      <w:r w:rsidR="00CD06DA" w:rsidRPr="00427078">
        <w:rPr>
          <w:rFonts w:ascii="Times New Roman" w:hAnsi="Times New Roman"/>
          <w:sz w:val="24"/>
          <w:szCs w:val="24"/>
        </w:rPr>
        <w:t>следующие изменения и дополнения:</w:t>
      </w:r>
    </w:p>
    <w:p w:rsidR="00CB4748" w:rsidRPr="00CB4748" w:rsidRDefault="00CB4748" w:rsidP="00427078">
      <w:pPr>
        <w:pStyle w:val="ConsNonformat"/>
        <w:widowControl/>
        <w:ind w:firstLine="708"/>
        <w:jc w:val="both"/>
        <w:rPr>
          <w:rFonts w:ascii="Times New Roman" w:hAnsi="Times New Roman"/>
          <w:sz w:val="16"/>
          <w:szCs w:val="16"/>
        </w:rPr>
      </w:pPr>
    </w:p>
    <w:p w:rsidR="00CB4748" w:rsidRDefault="004E6D47" w:rsidP="00CB4748">
      <w:pPr>
        <w:pStyle w:val="ConsNonformat"/>
        <w:widowControl/>
        <w:numPr>
          <w:ilvl w:val="1"/>
          <w:numId w:val="3"/>
        </w:numPr>
        <w:jc w:val="both"/>
        <w:rPr>
          <w:rFonts w:ascii="Times New Roman" w:hAnsi="Times New Roman"/>
          <w:sz w:val="24"/>
          <w:szCs w:val="24"/>
        </w:rPr>
      </w:pPr>
      <w:r>
        <w:rPr>
          <w:rFonts w:ascii="Times New Roman" w:hAnsi="Times New Roman"/>
          <w:sz w:val="24"/>
          <w:szCs w:val="24"/>
        </w:rPr>
        <w:t xml:space="preserve">пункты 1.3.1, 1.3.2, 1.3.3 </w:t>
      </w:r>
      <w:r w:rsidR="00453219">
        <w:rPr>
          <w:rFonts w:ascii="Times New Roman" w:hAnsi="Times New Roman"/>
          <w:sz w:val="24"/>
          <w:szCs w:val="24"/>
        </w:rPr>
        <w:t xml:space="preserve"> подраздела 1.3.</w:t>
      </w:r>
      <w:r>
        <w:rPr>
          <w:rFonts w:ascii="Times New Roman" w:hAnsi="Times New Roman"/>
          <w:sz w:val="24"/>
          <w:szCs w:val="24"/>
        </w:rPr>
        <w:t xml:space="preserve"> исключить.</w:t>
      </w:r>
    </w:p>
    <w:p w:rsidR="00CB4748" w:rsidRPr="00CB4748" w:rsidRDefault="00CB4748" w:rsidP="00CB4748">
      <w:pPr>
        <w:pStyle w:val="ConsNonformat"/>
        <w:widowControl/>
        <w:ind w:left="1128"/>
        <w:jc w:val="both"/>
        <w:rPr>
          <w:rFonts w:ascii="Times New Roman" w:hAnsi="Times New Roman"/>
          <w:sz w:val="16"/>
          <w:szCs w:val="16"/>
        </w:rPr>
      </w:pPr>
    </w:p>
    <w:p w:rsidR="004E6D47" w:rsidRDefault="004E6D47" w:rsidP="00427078">
      <w:pPr>
        <w:pStyle w:val="ConsNonformat"/>
        <w:widowControl/>
        <w:ind w:firstLine="708"/>
        <w:jc w:val="both"/>
        <w:rPr>
          <w:rFonts w:ascii="Times New Roman" w:hAnsi="Times New Roman"/>
          <w:sz w:val="24"/>
          <w:szCs w:val="24"/>
        </w:rPr>
      </w:pPr>
      <w:r>
        <w:rPr>
          <w:rFonts w:ascii="Times New Roman" w:hAnsi="Times New Roman"/>
          <w:sz w:val="24"/>
          <w:szCs w:val="24"/>
        </w:rPr>
        <w:t xml:space="preserve">1.2. пункт 1.3.4 </w:t>
      </w:r>
      <w:r w:rsidR="00453219">
        <w:rPr>
          <w:rFonts w:ascii="Times New Roman" w:hAnsi="Times New Roman"/>
          <w:sz w:val="24"/>
          <w:szCs w:val="24"/>
        </w:rPr>
        <w:t xml:space="preserve"> подраздела</w:t>
      </w:r>
      <w:r>
        <w:rPr>
          <w:rFonts w:ascii="Times New Roman" w:hAnsi="Times New Roman"/>
          <w:sz w:val="24"/>
          <w:szCs w:val="24"/>
        </w:rPr>
        <w:t xml:space="preserve"> 1.3 изложить в новой редакции:</w:t>
      </w:r>
    </w:p>
    <w:p w:rsidR="00CB4748" w:rsidRDefault="004E6D47" w:rsidP="00CB4748">
      <w:pPr>
        <w:pStyle w:val="ConsNonformat"/>
        <w:widowControl/>
        <w:ind w:firstLine="708"/>
        <w:jc w:val="both"/>
        <w:rPr>
          <w:rFonts w:ascii="Times New Roman" w:hAnsi="Times New Roman"/>
          <w:color w:val="2D2D2D"/>
          <w:spacing w:val="2"/>
          <w:sz w:val="24"/>
          <w:szCs w:val="24"/>
        </w:rPr>
      </w:pPr>
      <w:r>
        <w:rPr>
          <w:rFonts w:ascii="Times New Roman" w:hAnsi="Times New Roman"/>
          <w:sz w:val="24"/>
          <w:szCs w:val="24"/>
        </w:rPr>
        <w:t xml:space="preserve">«Справочная информация  размещается </w:t>
      </w:r>
      <w:r w:rsidRPr="00237357">
        <w:rPr>
          <w:rFonts w:ascii="Times New Roman" w:hAnsi="Times New Roman"/>
          <w:sz w:val="24"/>
          <w:szCs w:val="24"/>
        </w:rPr>
        <w:t xml:space="preserve">на </w:t>
      </w:r>
      <w:r w:rsidR="00237357">
        <w:rPr>
          <w:rFonts w:ascii="Times New Roman" w:hAnsi="Times New Roman"/>
          <w:sz w:val="24"/>
          <w:szCs w:val="24"/>
        </w:rPr>
        <w:t xml:space="preserve"> официально</w:t>
      </w:r>
      <w:r w:rsidR="006772E5">
        <w:rPr>
          <w:rFonts w:ascii="Times New Roman" w:hAnsi="Times New Roman"/>
          <w:sz w:val="24"/>
          <w:szCs w:val="24"/>
        </w:rPr>
        <w:t>м</w:t>
      </w:r>
      <w:r w:rsidR="00237357">
        <w:rPr>
          <w:rFonts w:ascii="Times New Roman" w:hAnsi="Times New Roman"/>
          <w:sz w:val="24"/>
          <w:szCs w:val="24"/>
        </w:rPr>
        <w:t xml:space="preserve"> сайте Администрации в сети «Интернет», </w:t>
      </w:r>
      <w:r w:rsidR="00237357" w:rsidRPr="00237357">
        <w:rPr>
          <w:rFonts w:ascii="Times New Roman" w:hAnsi="Times New Roman"/>
          <w:color w:val="2D2D2D"/>
          <w:spacing w:val="2"/>
          <w:sz w:val="24"/>
          <w:szCs w:val="24"/>
        </w:rPr>
        <w:t>в федеральном реестре и на Едином портале государственных и муниципальных услуг (функций)</w:t>
      </w:r>
      <w:r w:rsidR="00091C25">
        <w:rPr>
          <w:rFonts w:ascii="Times New Roman" w:hAnsi="Times New Roman"/>
          <w:color w:val="2D2D2D"/>
          <w:spacing w:val="2"/>
          <w:sz w:val="24"/>
          <w:szCs w:val="24"/>
        </w:rPr>
        <w:t>»</w:t>
      </w:r>
      <w:r w:rsidR="00237357">
        <w:rPr>
          <w:rFonts w:ascii="Times New Roman" w:hAnsi="Times New Roman"/>
          <w:color w:val="2D2D2D"/>
          <w:spacing w:val="2"/>
          <w:sz w:val="24"/>
          <w:szCs w:val="24"/>
        </w:rPr>
        <w:t>;</w:t>
      </w:r>
    </w:p>
    <w:p w:rsidR="00CB4748" w:rsidRPr="00CB4748" w:rsidRDefault="00CB4748" w:rsidP="00CB4748">
      <w:pPr>
        <w:pStyle w:val="ConsNonformat"/>
        <w:widowControl/>
        <w:ind w:firstLine="708"/>
        <w:jc w:val="both"/>
        <w:rPr>
          <w:rFonts w:ascii="Times New Roman" w:hAnsi="Times New Roman"/>
          <w:color w:val="2D2D2D"/>
          <w:spacing w:val="2"/>
          <w:sz w:val="16"/>
          <w:szCs w:val="16"/>
        </w:rPr>
      </w:pPr>
    </w:p>
    <w:p w:rsidR="00CB4748" w:rsidRPr="00CB4748" w:rsidRDefault="006772E5" w:rsidP="004E6D47">
      <w:pPr>
        <w:pStyle w:val="ConsNonformat"/>
        <w:widowControl/>
        <w:jc w:val="both"/>
        <w:rPr>
          <w:rFonts w:ascii="Times New Roman" w:hAnsi="Times New Roman"/>
          <w:sz w:val="16"/>
          <w:szCs w:val="16"/>
        </w:rPr>
      </w:pPr>
      <w:r>
        <w:rPr>
          <w:rFonts w:ascii="Times New Roman" w:hAnsi="Times New Roman"/>
          <w:color w:val="2D2D2D"/>
          <w:spacing w:val="2"/>
          <w:sz w:val="24"/>
          <w:szCs w:val="24"/>
        </w:rPr>
        <w:tab/>
        <w:t>1.3. </w:t>
      </w:r>
      <w:r w:rsidR="006915DD">
        <w:rPr>
          <w:rFonts w:ascii="Times New Roman" w:hAnsi="Times New Roman"/>
          <w:sz w:val="24"/>
          <w:szCs w:val="24"/>
        </w:rPr>
        <w:t>пункт 1.3.11 п</w:t>
      </w:r>
      <w:r w:rsidR="00453219">
        <w:rPr>
          <w:rFonts w:ascii="Times New Roman" w:hAnsi="Times New Roman"/>
          <w:sz w:val="24"/>
          <w:szCs w:val="24"/>
        </w:rPr>
        <w:t>одраздела</w:t>
      </w:r>
      <w:r w:rsidR="006915DD">
        <w:rPr>
          <w:rFonts w:ascii="Times New Roman" w:hAnsi="Times New Roman"/>
          <w:sz w:val="24"/>
          <w:szCs w:val="24"/>
        </w:rPr>
        <w:t xml:space="preserve"> 1.3  изложить в новой редакции</w:t>
      </w:r>
      <w:r w:rsidR="00BF7AF4">
        <w:rPr>
          <w:rFonts w:ascii="Times New Roman" w:hAnsi="Times New Roman"/>
          <w:sz w:val="24"/>
          <w:szCs w:val="24"/>
        </w:rPr>
        <w:t>:</w:t>
      </w:r>
    </w:p>
    <w:p w:rsidR="00237357" w:rsidRDefault="006915DD" w:rsidP="006915DD">
      <w:pPr>
        <w:pStyle w:val="ConsNonformat"/>
        <w:widowControl/>
        <w:ind w:firstLine="708"/>
        <w:jc w:val="both"/>
        <w:rPr>
          <w:rFonts w:ascii="Times New Roman" w:hAnsi="Times New Roman"/>
          <w:color w:val="2D2D2D"/>
          <w:spacing w:val="2"/>
          <w:sz w:val="24"/>
          <w:szCs w:val="24"/>
        </w:rPr>
      </w:pPr>
      <w:r>
        <w:rPr>
          <w:rFonts w:ascii="Times New Roman" w:hAnsi="Times New Roman"/>
          <w:color w:val="2D2D2D"/>
          <w:spacing w:val="2"/>
          <w:sz w:val="24"/>
          <w:szCs w:val="24"/>
        </w:rPr>
        <w:t>«</w:t>
      </w:r>
      <w:r w:rsidR="006772E5">
        <w:rPr>
          <w:rFonts w:ascii="Times New Roman" w:hAnsi="Times New Roman"/>
          <w:color w:val="2D2D2D"/>
          <w:spacing w:val="2"/>
          <w:sz w:val="24"/>
          <w:szCs w:val="24"/>
        </w:rPr>
        <w:t>И</w:t>
      </w:r>
      <w:r w:rsidR="00237357">
        <w:rPr>
          <w:rFonts w:ascii="Times New Roman" w:hAnsi="Times New Roman"/>
          <w:color w:val="2D2D2D"/>
          <w:spacing w:val="2"/>
          <w:sz w:val="24"/>
          <w:szCs w:val="24"/>
        </w:rPr>
        <w:t>нформирование  осуществляется  специалистом</w:t>
      </w:r>
      <w:r w:rsidR="006772E5">
        <w:rPr>
          <w:rFonts w:ascii="Times New Roman" w:hAnsi="Times New Roman"/>
          <w:color w:val="2D2D2D"/>
          <w:spacing w:val="2"/>
          <w:sz w:val="24"/>
          <w:szCs w:val="24"/>
        </w:rPr>
        <w:t xml:space="preserve"> Управления</w:t>
      </w:r>
      <w:r w:rsidR="00237357">
        <w:rPr>
          <w:rFonts w:ascii="Times New Roman" w:hAnsi="Times New Roman"/>
          <w:color w:val="2D2D2D"/>
          <w:spacing w:val="2"/>
          <w:sz w:val="24"/>
          <w:szCs w:val="24"/>
        </w:rPr>
        <w:t>, ответственным за  предос</w:t>
      </w:r>
      <w:r w:rsidR="006772E5">
        <w:rPr>
          <w:rFonts w:ascii="Times New Roman" w:hAnsi="Times New Roman"/>
          <w:color w:val="2D2D2D"/>
          <w:spacing w:val="2"/>
          <w:sz w:val="24"/>
          <w:szCs w:val="24"/>
        </w:rPr>
        <w:t>тавление государственной услуги</w:t>
      </w:r>
      <w:r w:rsidR="00237357">
        <w:rPr>
          <w:rFonts w:ascii="Times New Roman" w:hAnsi="Times New Roman"/>
          <w:color w:val="2D2D2D"/>
          <w:spacing w:val="2"/>
          <w:sz w:val="24"/>
          <w:szCs w:val="24"/>
        </w:rPr>
        <w:t>, в соответствие с графиком при</w:t>
      </w:r>
      <w:r w:rsidR="006772E5">
        <w:rPr>
          <w:rFonts w:ascii="Times New Roman" w:hAnsi="Times New Roman"/>
          <w:color w:val="2D2D2D"/>
          <w:spacing w:val="2"/>
          <w:sz w:val="24"/>
          <w:szCs w:val="24"/>
        </w:rPr>
        <w:t>ёма граждан</w:t>
      </w:r>
      <w:r w:rsidR="00237357">
        <w:rPr>
          <w:rFonts w:ascii="Times New Roman" w:hAnsi="Times New Roman"/>
          <w:color w:val="2D2D2D"/>
          <w:spacing w:val="2"/>
          <w:sz w:val="24"/>
          <w:szCs w:val="24"/>
        </w:rPr>
        <w:t>, размещенным на официальном сайте Администрации в сети «Интернет»;</w:t>
      </w:r>
    </w:p>
    <w:p w:rsidR="00AF321E" w:rsidRPr="00AF321E" w:rsidRDefault="00AF321E" w:rsidP="006915DD">
      <w:pPr>
        <w:pStyle w:val="ConsNonformat"/>
        <w:widowControl/>
        <w:ind w:firstLine="708"/>
        <w:jc w:val="both"/>
        <w:rPr>
          <w:rFonts w:ascii="Times New Roman" w:hAnsi="Times New Roman"/>
          <w:sz w:val="16"/>
          <w:szCs w:val="16"/>
        </w:rPr>
      </w:pPr>
    </w:p>
    <w:p w:rsidR="00CB4748" w:rsidRPr="00CB4748" w:rsidRDefault="00CD06DA" w:rsidP="00CB4748">
      <w:pPr>
        <w:ind w:firstLine="709"/>
        <w:jc w:val="both"/>
        <w:rPr>
          <w:sz w:val="16"/>
          <w:szCs w:val="16"/>
        </w:rPr>
      </w:pPr>
      <w:r w:rsidRPr="00B307F0">
        <w:rPr>
          <w:sz w:val="24"/>
          <w:szCs w:val="24"/>
        </w:rPr>
        <w:t>1.</w:t>
      </w:r>
      <w:r w:rsidR="00882B22">
        <w:rPr>
          <w:sz w:val="24"/>
          <w:szCs w:val="24"/>
        </w:rPr>
        <w:t>4</w:t>
      </w:r>
      <w:r w:rsidRPr="00B307F0">
        <w:rPr>
          <w:sz w:val="24"/>
          <w:szCs w:val="24"/>
        </w:rPr>
        <w:t xml:space="preserve">. </w:t>
      </w:r>
      <w:r w:rsidR="00AF6A6D">
        <w:rPr>
          <w:sz w:val="24"/>
          <w:szCs w:val="24"/>
        </w:rPr>
        <w:t>п</w:t>
      </w:r>
      <w:r w:rsidR="00FC4D3B">
        <w:rPr>
          <w:sz w:val="24"/>
          <w:szCs w:val="24"/>
        </w:rPr>
        <w:t xml:space="preserve">ункт 2.2.2 </w:t>
      </w:r>
      <w:r w:rsidR="00AF6A6D">
        <w:rPr>
          <w:sz w:val="24"/>
          <w:szCs w:val="24"/>
        </w:rPr>
        <w:t xml:space="preserve"> </w:t>
      </w:r>
      <w:r w:rsidR="00453219">
        <w:rPr>
          <w:sz w:val="24"/>
          <w:szCs w:val="24"/>
        </w:rPr>
        <w:t>подраздела</w:t>
      </w:r>
      <w:r w:rsidR="00AF6A6D">
        <w:rPr>
          <w:sz w:val="24"/>
          <w:szCs w:val="24"/>
        </w:rPr>
        <w:t xml:space="preserve"> 2.2  </w:t>
      </w:r>
      <w:r w:rsidR="00FC4D3B">
        <w:rPr>
          <w:sz w:val="24"/>
          <w:szCs w:val="24"/>
        </w:rPr>
        <w:t xml:space="preserve">изложить в </w:t>
      </w:r>
      <w:r w:rsidR="001019AA">
        <w:rPr>
          <w:sz w:val="24"/>
          <w:szCs w:val="24"/>
        </w:rPr>
        <w:t xml:space="preserve">новой </w:t>
      </w:r>
      <w:r w:rsidR="00FC4D3B">
        <w:rPr>
          <w:sz w:val="24"/>
          <w:szCs w:val="24"/>
        </w:rPr>
        <w:t xml:space="preserve"> редакции:</w:t>
      </w:r>
    </w:p>
    <w:p w:rsidR="00FC4D3B" w:rsidRPr="00265CD5" w:rsidRDefault="00FC4D3B" w:rsidP="00FC4D3B">
      <w:pPr>
        <w:ind w:firstLine="709"/>
        <w:jc w:val="both"/>
        <w:rPr>
          <w:rStyle w:val="FontStyle35"/>
          <w:sz w:val="24"/>
          <w:szCs w:val="24"/>
        </w:rPr>
      </w:pPr>
      <w:r>
        <w:rPr>
          <w:sz w:val="24"/>
          <w:szCs w:val="24"/>
        </w:rPr>
        <w:lastRenderedPageBreak/>
        <w:t>«</w:t>
      </w:r>
      <w:r w:rsidRPr="00265CD5">
        <w:rPr>
          <w:rStyle w:val="FontStyle35"/>
          <w:sz w:val="24"/>
          <w:szCs w:val="24"/>
        </w:rPr>
        <w:t>При предоставлении государственной услуги Управление осуществляет взаимодействие со следующими органами (или)</w:t>
      </w:r>
      <w:r w:rsidR="00B830D2">
        <w:rPr>
          <w:rStyle w:val="FontStyle35"/>
          <w:sz w:val="24"/>
          <w:szCs w:val="24"/>
        </w:rPr>
        <w:t xml:space="preserve"> </w:t>
      </w:r>
      <w:r w:rsidRPr="00265CD5">
        <w:rPr>
          <w:rStyle w:val="FontStyle35"/>
          <w:sz w:val="24"/>
          <w:szCs w:val="24"/>
        </w:rPr>
        <w:t>организациями, предоставляющими документы и информацию в рамках межведомственного информационного взаимодействия:</w:t>
      </w:r>
    </w:p>
    <w:p w:rsidR="00FC4D3B" w:rsidRPr="00FC4D3B" w:rsidRDefault="00FC4D3B" w:rsidP="00FC4D3B">
      <w:pPr>
        <w:ind w:firstLine="709"/>
        <w:jc w:val="both"/>
        <w:rPr>
          <w:rStyle w:val="FontStyle35"/>
          <w:sz w:val="24"/>
          <w:szCs w:val="24"/>
        </w:rPr>
      </w:pPr>
      <w:r w:rsidRPr="00FC4D3B">
        <w:rPr>
          <w:rStyle w:val="FontStyle35"/>
          <w:sz w:val="24"/>
          <w:szCs w:val="24"/>
        </w:rPr>
        <w:t>- </w:t>
      </w:r>
      <w:r w:rsidRPr="00FC4D3B">
        <w:rPr>
          <w:sz w:val="24"/>
          <w:szCs w:val="24"/>
        </w:rPr>
        <w:t>муниципальным казенным учреждением «Многофункциональный центр по предоставлению государственных и муниципальных услуг» (далее МКУ «МФЦ») в части получения сведений о регистрации граждан по месту пребывания и по месту жительства в жилом помещении;</w:t>
      </w:r>
    </w:p>
    <w:p w:rsidR="00FC4D3B" w:rsidRDefault="00FC4D3B" w:rsidP="00FC4D3B">
      <w:pPr>
        <w:pStyle w:val="ConsPlusNormal"/>
        <w:ind w:firstLine="540"/>
        <w:jc w:val="both"/>
        <w:rPr>
          <w:rStyle w:val="FontStyle38"/>
          <w:sz w:val="24"/>
          <w:szCs w:val="24"/>
        </w:rPr>
      </w:pPr>
      <w:r w:rsidRPr="00FC4D3B">
        <w:rPr>
          <w:rFonts w:ascii="Times New Roman" w:hAnsi="Times New Roman" w:cs="Times New Roman"/>
          <w:sz w:val="24"/>
          <w:szCs w:val="24"/>
        </w:rPr>
        <w:t xml:space="preserve">- </w:t>
      </w:r>
      <w:r w:rsidR="00F02290">
        <w:rPr>
          <w:rFonts w:ascii="Times New Roman" w:hAnsi="Times New Roman" w:cs="Times New Roman"/>
          <w:sz w:val="24"/>
          <w:szCs w:val="24"/>
        </w:rPr>
        <w:t>профессиональной образовательн</w:t>
      </w:r>
      <w:r w:rsidR="00DA3715">
        <w:rPr>
          <w:rFonts w:ascii="Times New Roman" w:hAnsi="Times New Roman" w:cs="Times New Roman"/>
          <w:sz w:val="24"/>
          <w:szCs w:val="24"/>
        </w:rPr>
        <w:t>ой организацией</w:t>
      </w:r>
      <w:r w:rsidR="00F02290">
        <w:rPr>
          <w:rFonts w:ascii="Times New Roman" w:hAnsi="Times New Roman" w:cs="Times New Roman"/>
          <w:sz w:val="24"/>
          <w:szCs w:val="24"/>
        </w:rPr>
        <w:t xml:space="preserve"> и</w:t>
      </w:r>
      <w:r w:rsidR="00DA3715">
        <w:rPr>
          <w:rFonts w:ascii="Times New Roman" w:hAnsi="Times New Roman" w:cs="Times New Roman"/>
          <w:sz w:val="24"/>
          <w:szCs w:val="24"/>
        </w:rPr>
        <w:t>ли</w:t>
      </w:r>
      <w:r w:rsidR="00F02290">
        <w:rPr>
          <w:rFonts w:ascii="Times New Roman" w:hAnsi="Times New Roman" w:cs="Times New Roman"/>
          <w:sz w:val="24"/>
          <w:szCs w:val="24"/>
        </w:rPr>
        <w:t xml:space="preserve"> </w:t>
      </w:r>
      <w:r w:rsidR="00DA3715">
        <w:rPr>
          <w:rFonts w:ascii="Times New Roman" w:hAnsi="Times New Roman" w:cs="Times New Roman"/>
          <w:sz w:val="24"/>
          <w:szCs w:val="24"/>
        </w:rPr>
        <w:t xml:space="preserve">образовательной организацией </w:t>
      </w:r>
      <w:r w:rsidR="00F02290">
        <w:rPr>
          <w:rFonts w:ascii="Times New Roman" w:hAnsi="Times New Roman" w:cs="Times New Roman"/>
          <w:sz w:val="24"/>
          <w:szCs w:val="24"/>
        </w:rPr>
        <w:t xml:space="preserve">высшего образования </w:t>
      </w:r>
      <w:r w:rsidR="00B830D2" w:rsidRPr="00135FF8">
        <w:rPr>
          <w:rStyle w:val="FontStyle38"/>
          <w:sz w:val="24"/>
          <w:szCs w:val="24"/>
        </w:rPr>
        <w:t>в части получения с</w:t>
      </w:r>
      <w:r w:rsidR="00F02290">
        <w:rPr>
          <w:rStyle w:val="FontStyle38"/>
          <w:sz w:val="24"/>
          <w:szCs w:val="24"/>
        </w:rPr>
        <w:t>правки об обучении в образовательной орга</w:t>
      </w:r>
      <w:r w:rsidR="00DA3715">
        <w:rPr>
          <w:rStyle w:val="FontStyle38"/>
          <w:sz w:val="24"/>
          <w:szCs w:val="24"/>
        </w:rPr>
        <w:t>низации  и о</w:t>
      </w:r>
      <w:r w:rsidR="00815A98">
        <w:rPr>
          <w:rStyle w:val="FontStyle38"/>
          <w:sz w:val="24"/>
          <w:szCs w:val="24"/>
        </w:rPr>
        <w:t xml:space="preserve"> размере  стипендии подопечного;</w:t>
      </w:r>
    </w:p>
    <w:p w:rsidR="00815A98" w:rsidRDefault="00815A98" w:rsidP="00FC4D3B">
      <w:pPr>
        <w:pStyle w:val="ConsPlusNormal"/>
        <w:ind w:firstLine="540"/>
        <w:jc w:val="both"/>
        <w:rPr>
          <w:rStyle w:val="FontStyle38"/>
          <w:sz w:val="16"/>
          <w:szCs w:val="16"/>
        </w:rPr>
      </w:pPr>
      <w:r>
        <w:rPr>
          <w:rStyle w:val="FontStyle38"/>
          <w:sz w:val="24"/>
          <w:szCs w:val="24"/>
        </w:rPr>
        <w:t>- органом опеки и попечительства по месту нахождения образовательной организации среднего профессионального или высшего образования.</w:t>
      </w:r>
    </w:p>
    <w:p w:rsidR="00CB4748" w:rsidRPr="00CB4748" w:rsidRDefault="00CB4748" w:rsidP="00FC4D3B">
      <w:pPr>
        <w:pStyle w:val="ConsPlusNormal"/>
        <w:ind w:firstLine="540"/>
        <w:jc w:val="both"/>
        <w:rPr>
          <w:rStyle w:val="FontStyle38"/>
          <w:sz w:val="16"/>
          <w:szCs w:val="16"/>
        </w:rPr>
      </w:pPr>
    </w:p>
    <w:p w:rsidR="00AF321E" w:rsidRPr="00AF321E" w:rsidRDefault="00882B22" w:rsidP="00AF321E">
      <w:pPr>
        <w:pStyle w:val="Style5"/>
        <w:widowControl/>
        <w:spacing w:line="240" w:lineRule="auto"/>
        <w:ind w:firstLine="709"/>
        <w:jc w:val="left"/>
        <w:rPr>
          <w:rStyle w:val="FontStyle38"/>
          <w:sz w:val="24"/>
          <w:szCs w:val="24"/>
        </w:rPr>
      </w:pPr>
      <w:r>
        <w:rPr>
          <w:rStyle w:val="FontStyle38"/>
          <w:sz w:val="24"/>
          <w:szCs w:val="24"/>
        </w:rPr>
        <w:t>1.5</w:t>
      </w:r>
      <w:r w:rsidR="002E449D">
        <w:rPr>
          <w:rStyle w:val="FontStyle38"/>
          <w:sz w:val="24"/>
          <w:szCs w:val="24"/>
        </w:rPr>
        <w:t>.</w:t>
      </w:r>
      <w:r w:rsidR="00AF6A6D">
        <w:rPr>
          <w:rStyle w:val="FontStyle38"/>
          <w:sz w:val="24"/>
          <w:szCs w:val="24"/>
        </w:rPr>
        <w:t xml:space="preserve"> П</w:t>
      </w:r>
      <w:r w:rsidR="00453219">
        <w:rPr>
          <w:rStyle w:val="FontStyle38"/>
          <w:sz w:val="24"/>
          <w:szCs w:val="24"/>
        </w:rPr>
        <w:t>одраздел</w:t>
      </w:r>
      <w:r w:rsidR="00C3177C" w:rsidRPr="00B9231F">
        <w:rPr>
          <w:rStyle w:val="FontStyle38"/>
          <w:sz w:val="24"/>
          <w:szCs w:val="24"/>
        </w:rPr>
        <w:t xml:space="preserve"> 2.3 </w:t>
      </w:r>
      <w:r w:rsidR="00AF6A6D">
        <w:rPr>
          <w:rStyle w:val="FontStyle38"/>
          <w:sz w:val="24"/>
          <w:szCs w:val="24"/>
        </w:rPr>
        <w:t xml:space="preserve">изложить в новой </w:t>
      </w:r>
      <w:r w:rsidR="00C3177C" w:rsidRPr="00B9231F">
        <w:rPr>
          <w:rStyle w:val="FontStyle38"/>
          <w:sz w:val="24"/>
          <w:szCs w:val="24"/>
        </w:rPr>
        <w:t xml:space="preserve"> редакции:</w:t>
      </w:r>
    </w:p>
    <w:p w:rsidR="00C3177C" w:rsidRPr="00B9231F" w:rsidRDefault="00C3177C" w:rsidP="00C3177C">
      <w:pPr>
        <w:pStyle w:val="Style5"/>
        <w:widowControl/>
        <w:spacing w:line="240" w:lineRule="auto"/>
        <w:ind w:firstLine="709"/>
        <w:jc w:val="left"/>
        <w:rPr>
          <w:rStyle w:val="FontStyle35"/>
          <w:sz w:val="24"/>
          <w:szCs w:val="24"/>
        </w:rPr>
      </w:pPr>
      <w:r w:rsidRPr="00B9231F">
        <w:rPr>
          <w:rStyle w:val="FontStyle38"/>
          <w:sz w:val="24"/>
          <w:szCs w:val="24"/>
        </w:rPr>
        <w:t>«</w:t>
      </w:r>
      <w:r w:rsidRPr="00B9231F">
        <w:rPr>
          <w:rStyle w:val="FontStyle35"/>
          <w:sz w:val="24"/>
          <w:szCs w:val="24"/>
        </w:rPr>
        <w:t>Конечным результатом предоставления государственной услуги является:</w:t>
      </w:r>
    </w:p>
    <w:p w:rsidR="00C3177C" w:rsidRPr="00B9231F" w:rsidRDefault="00C3177C" w:rsidP="00C3177C">
      <w:pPr>
        <w:ind w:firstLine="708"/>
        <w:jc w:val="both"/>
        <w:rPr>
          <w:rStyle w:val="FontStyle35"/>
          <w:sz w:val="24"/>
          <w:szCs w:val="24"/>
        </w:rPr>
      </w:pPr>
      <w:r w:rsidRPr="00B9231F">
        <w:rPr>
          <w:sz w:val="24"/>
          <w:szCs w:val="24"/>
        </w:rPr>
        <w:t>- выдача Заяв</w:t>
      </w:r>
      <w:r w:rsidR="00DA3715">
        <w:rPr>
          <w:sz w:val="24"/>
          <w:szCs w:val="24"/>
        </w:rPr>
        <w:t xml:space="preserve">ителю постановления </w:t>
      </w:r>
      <w:r w:rsidRPr="00B9231F">
        <w:rPr>
          <w:sz w:val="24"/>
          <w:szCs w:val="24"/>
        </w:rPr>
        <w:t xml:space="preserve"> </w:t>
      </w:r>
      <w:r w:rsidR="00D85C0F">
        <w:rPr>
          <w:sz w:val="24"/>
          <w:szCs w:val="24"/>
        </w:rPr>
        <w:t xml:space="preserve">администрации муниципального образования Кандалакшский район </w:t>
      </w:r>
      <w:r w:rsidR="00DA3715" w:rsidRPr="00427078">
        <w:rPr>
          <w:sz w:val="24"/>
          <w:szCs w:val="24"/>
        </w:rPr>
        <w:t xml:space="preserve">о </w:t>
      </w:r>
      <w:r w:rsidR="00DA3715">
        <w:rPr>
          <w:sz w:val="24"/>
          <w:szCs w:val="24"/>
        </w:rPr>
        <w:t>разрешении на раздельное</w:t>
      </w:r>
      <w:r w:rsidR="00DA3715" w:rsidRPr="00427078">
        <w:rPr>
          <w:sz w:val="24"/>
          <w:szCs w:val="24"/>
        </w:rPr>
        <w:t xml:space="preserve"> проживани</w:t>
      </w:r>
      <w:r w:rsidR="00DA3715">
        <w:rPr>
          <w:sz w:val="24"/>
          <w:szCs w:val="24"/>
        </w:rPr>
        <w:t>е</w:t>
      </w:r>
      <w:r w:rsidR="00DA3715" w:rsidRPr="00427078">
        <w:rPr>
          <w:sz w:val="24"/>
          <w:szCs w:val="24"/>
        </w:rPr>
        <w:t xml:space="preserve"> попечителя с подопечным</w:t>
      </w:r>
      <w:r w:rsidR="00DA3715" w:rsidRPr="00B9231F">
        <w:rPr>
          <w:sz w:val="24"/>
          <w:szCs w:val="24"/>
        </w:rPr>
        <w:t xml:space="preserve"> </w:t>
      </w:r>
      <w:r w:rsidR="00DA3715">
        <w:rPr>
          <w:sz w:val="24"/>
          <w:szCs w:val="24"/>
        </w:rPr>
        <w:t>(приложение 4</w:t>
      </w:r>
      <w:r w:rsidRPr="00B9231F">
        <w:rPr>
          <w:sz w:val="24"/>
          <w:szCs w:val="24"/>
        </w:rPr>
        <w:t>);</w:t>
      </w:r>
    </w:p>
    <w:p w:rsidR="00C3177C" w:rsidRDefault="00C3177C" w:rsidP="00C3177C">
      <w:pPr>
        <w:ind w:firstLine="708"/>
        <w:jc w:val="both"/>
        <w:rPr>
          <w:sz w:val="16"/>
          <w:szCs w:val="16"/>
        </w:rPr>
      </w:pPr>
      <w:r w:rsidRPr="00B9231F">
        <w:rPr>
          <w:rStyle w:val="FontStyle35"/>
          <w:sz w:val="24"/>
          <w:szCs w:val="24"/>
        </w:rPr>
        <w:t>-</w:t>
      </w:r>
      <w:r w:rsidRPr="00B9231F">
        <w:rPr>
          <w:rStyle w:val="FontStyle35"/>
          <w:sz w:val="24"/>
          <w:szCs w:val="24"/>
          <w:lang w:val="en-US"/>
        </w:rPr>
        <w:t> </w:t>
      </w:r>
      <w:r w:rsidRPr="00B9231F">
        <w:rPr>
          <w:rStyle w:val="FontStyle35"/>
          <w:sz w:val="24"/>
          <w:szCs w:val="24"/>
        </w:rPr>
        <w:t>письменное уведомление Заявител</w:t>
      </w:r>
      <w:r w:rsidR="00D85C0F">
        <w:rPr>
          <w:rStyle w:val="FontStyle35"/>
          <w:sz w:val="24"/>
          <w:szCs w:val="24"/>
        </w:rPr>
        <w:t>я</w:t>
      </w:r>
      <w:r w:rsidRPr="00B9231F">
        <w:rPr>
          <w:rStyle w:val="FontStyle35"/>
          <w:sz w:val="24"/>
          <w:szCs w:val="24"/>
        </w:rPr>
        <w:t xml:space="preserve"> об отказе в выдаче разрешения </w:t>
      </w:r>
      <w:r w:rsidR="00DA3715">
        <w:rPr>
          <w:rStyle w:val="FontStyle35"/>
          <w:sz w:val="24"/>
          <w:szCs w:val="24"/>
        </w:rPr>
        <w:t>о возможности  раздельного</w:t>
      </w:r>
      <w:r w:rsidR="00DA3715" w:rsidRPr="00427078">
        <w:rPr>
          <w:sz w:val="24"/>
          <w:szCs w:val="24"/>
        </w:rPr>
        <w:t xml:space="preserve"> проживания попечителя с подопечным</w:t>
      </w:r>
      <w:r w:rsidR="00DA3715" w:rsidRPr="00B9231F">
        <w:rPr>
          <w:sz w:val="24"/>
          <w:szCs w:val="24"/>
        </w:rPr>
        <w:t xml:space="preserve"> </w:t>
      </w:r>
      <w:r w:rsidRPr="00B9231F">
        <w:rPr>
          <w:sz w:val="24"/>
          <w:szCs w:val="24"/>
        </w:rPr>
        <w:t xml:space="preserve">(приложение </w:t>
      </w:r>
      <w:r w:rsidR="00DA3715">
        <w:rPr>
          <w:sz w:val="24"/>
          <w:szCs w:val="24"/>
        </w:rPr>
        <w:t>5</w:t>
      </w:r>
      <w:r w:rsidRPr="00B9231F">
        <w:rPr>
          <w:sz w:val="24"/>
          <w:szCs w:val="24"/>
        </w:rPr>
        <w:t>)».</w:t>
      </w:r>
    </w:p>
    <w:p w:rsidR="00CB4748" w:rsidRPr="00CB4748" w:rsidRDefault="00CB4748" w:rsidP="00C3177C">
      <w:pPr>
        <w:ind w:firstLine="708"/>
        <w:jc w:val="both"/>
        <w:rPr>
          <w:rStyle w:val="FontStyle35"/>
          <w:sz w:val="16"/>
          <w:szCs w:val="16"/>
        </w:rPr>
      </w:pPr>
    </w:p>
    <w:p w:rsidR="00F25551" w:rsidRDefault="00FC4D3B" w:rsidP="00F25551">
      <w:pPr>
        <w:ind w:firstLine="708"/>
        <w:jc w:val="both"/>
        <w:rPr>
          <w:sz w:val="16"/>
          <w:szCs w:val="16"/>
        </w:rPr>
      </w:pPr>
      <w:r>
        <w:rPr>
          <w:sz w:val="24"/>
          <w:szCs w:val="24"/>
        </w:rPr>
        <w:t>1.</w:t>
      </w:r>
      <w:r w:rsidR="00096053">
        <w:rPr>
          <w:sz w:val="24"/>
          <w:szCs w:val="24"/>
        </w:rPr>
        <w:t>6</w:t>
      </w:r>
      <w:r w:rsidR="002E449D">
        <w:rPr>
          <w:sz w:val="24"/>
          <w:szCs w:val="24"/>
        </w:rPr>
        <w:t>.</w:t>
      </w:r>
      <w:r>
        <w:rPr>
          <w:sz w:val="24"/>
          <w:szCs w:val="24"/>
        </w:rPr>
        <w:t xml:space="preserve"> </w:t>
      </w:r>
      <w:r w:rsidR="00AF6A6D">
        <w:rPr>
          <w:sz w:val="24"/>
          <w:szCs w:val="24"/>
        </w:rPr>
        <w:t xml:space="preserve">В </w:t>
      </w:r>
      <w:r w:rsidR="00C3177C">
        <w:rPr>
          <w:sz w:val="24"/>
          <w:szCs w:val="24"/>
        </w:rPr>
        <w:t xml:space="preserve">пункте 2.4.1 </w:t>
      </w:r>
      <w:r w:rsidR="00453219">
        <w:rPr>
          <w:sz w:val="24"/>
          <w:szCs w:val="24"/>
        </w:rPr>
        <w:t xml:space="preserve">подраздела 2.4. </w:t>
      </w:r>
      <w:r w:rsidR="00C3177C">
        <w:rPr>
          <w:sz w:val="24"/>
          <w:szCs w:val="24"/>
        </w:rPr>
        <w:t xml:space="preserve">слова «15 дней» заменить словами «15 рабочих дней», </w:t>
      </w:r>
      <w:r w:rsidR="00F25551">
        <w:rPr>
          <w:sz w:val="24"/>
          <w:szCs w:val="24"/>
        </w:rPr>
        <w:t xml:space="preserve">после слов «со дня регистрации» </w:t>
      </w:r>
      <w:r w:rsidR="00F25551" w:rsidRPr="00B307F0">
        <w:rPr>
          <w:sz w:val="24"/>
          <w:szCs w:val="24"/>
        </w:rPr>
        <w:t xml:space="preserve">дополнить </w:t>
      </w:r>
      <w:r w:rsidR="00F25551">
        <w:rPr>
          <w:sz w:val="24"/>
          <w:szCs w:val="24"/>
        </w:rPr>
        <w:t>словом «в Администрации».</w:t>
      </w:r>
    </w:p>
    <w:p w:rsidR="00CB4748" w:rsidRPr="00CB4748" w:rsidRDefault="00CB4748" w:rsidP="00F25551">
      <w:pPr>
        <w:ind w:firstLine="708"/>
        <w:jc w:val="both"/>
        <w:rPr>
          <w:sz w:val="16"/>
          <w:szCs w:val="16"/>
        </w:rPr>
      </w:pPr>
    </w:p>
    <w:p w:rsidR="00AF321E" w:rsidRPr="00AF321E" w:rsidRDefault="00F25551" w:rsidP="00AF321E">
      <w:pPr>
        <w:ind w:firstLine="708"/>
        <w:jc w:val="both"/>
        <w:rPr>
          <w:sz w:val="24"/>
          <w:szCs w:val="24"/>
        </w:rPr>
      </w:pPr>
      <w:r>
        <w:rPr>
          <w:sz w:val="24"/>
          <w:szCs w:val="24"/>
        </w:rPr>
        <w:t>1.</w:t>
      </w:r>
      <w:r w:rsidR="00096053">
        <w:rPr>
          <w:sz w:val="24"/>
          <w:szCs w:val="24"/>
        </w:rPr>
        <w:t>7</w:t>
      </w:r>
      <w:r w:rsidR="00190C9C">
        <w:rPr>
          <w:sz w:val="24"/>
          <w:szCs w:val="24"/>
        </w:rPr>
        <w:t>.</w:t>
      </w:r>
      <w:r w:rsidR="00F35F5F">
        <w:rPr>
          <w:sz w:val="24"/>
          <w:szCs w:val="24"/>
        </w:rPr>
        <w:t xml:space="preserve"> </w:t>
      </w:r>
      <w:r w:rsidR="00F35F5F" w:rsidRPr="00B307F0">
        <w:rPr>
          <w:sz w:val="24"/>
          <w:szCs w:val="24"/>
        </w:rPr>
        <w:t>П</w:t>
      </w:r>
      <w:r w:rsidR="00F35F5F">
        <w:rPr>
          <w:sz w:val="24"/>
          <w:szCs w:val="24"/>
        </w:rPr>
        <w:t>ункт</w:t>
      </w:r>
      <w:r w:rsidR="00F35F5F" w:rsidRPr="00B307F0">
        <w:rPr>
          <w:sz w:val="24"/>
          <w:szCs w:val="24"/>
        </w:rPr>
        <w:t xml:space="preserve"> 2.</w:t>
      </w:r>
      <w:r w:rsidR="00F35F5F">
        <w:rPr>
          <w:sz w:val="24"/>
          <w:szCs w:val="24"/>
        </w:rPr>
        <w:t>5</w:t>
      </w:r>
      <w:r w:rsidR="001B27D6">
        <w:rPr>
          <w:sz w:val="24"/>
          <w:szCs w:val="24"/>
        </w:rPr>
        <w:t>.1</w:t>
      </w:r>
      <w:r w:rsidR="00453219">
        <w:rPr>
          <w:sz w:val="24"/>
          <w:szCs w:val="24"/>
        </w:rPr>
        <w:t xml:space="preserve"> подраздела 2.5</w:t>
      </w:r>
      <w:r w:rsidR="00F35F5F" w:rsidRPr="00B307F0">
        <w:rPr>
          <w:sz w:val="24"/>
          <w:szCs w:val="24"/>
        </w:rPr>
        <w:t xml:space="preserve"> </w:t>
      </w:r>
      <w:r w:rsidR="00D56301">
        <w:rPr>
          <w:sz w:val="24"/>
          <w:szCs w:val="24"/>
        </w:rPr>
        <w:t xml:space="preserve">настоящего Регламента </w:t>
      </w:r>
      <w:r w:rsidR="000260FA">
        <w:rPr>
          <w:sz w:val="24"/>
          <w:szCs w:val="24"/>
        </w:rPr>
        <w:t xml:space="preserve">после абзаца 10 </w:t>
      </w:r>
      <w:r w:rsidR="00F35F5F" w:rsidRPr="00B307F0">
        <w:rPr>
          <w:sz w:val="24"/>
          <w:szCs w:val="24"/>
        </w:rPr>
        <w:t xml:space="preserve">дополнить </w:t>
      </w:r>
      <w:r w:rsidR="000260FA">
        <w:rPr>
          <w:sz w:val="24"/>
          <w:szCs w:val="24"/>
        </w:rPr>
        <w:t>абзацем</w:t>
      </w:r>
      <w:r w:rsidR="00F35F5F">
        <w:rPr>
          <w:sz w:val="24"/>
          <w:szCs w:val="24"/>
        </w:rPr>
        <w:t xml:space="preserve"> </w:t>
      </w:r>
      <w:r w:rsidR="00D56301">
        <w:rPr>
          <w:sz w:val="24"/>
          <w:szCs w:val="24"/>
        </w:rPr>
        <w:t>следующего содержания:</w:t>
      </w:r>
    </w:p>
    <w:p w:rsidR="00F06189" w:rsidRDefault="00F35F5F" w:rsidP="00F06189">
      <w:pPr>
        <w:ind w:firstLine="540"/>
        <w:jc w:val="both"/>
        <w:rPr>
          <w:sz w:val="16"/>
          <w:szCs w:val="16"/>
        </w:rPr>
      </w:pPr>
      <w:r w:rsidRPr="00F35F5F">
        <w:rPr>
          <w:sz w:val="24"/>
          <w:szCs w:val="24"/>
        </w:rPr>
        <w:t>«Постановление Правительства Мурманской области от 16.10.2010 № 513-ПП «О разработке и утверждении административных регламентов предоставления государственных услуг, осуществляемых по обращению заявителей»</w:t>
      </w:r>
      <w:r>
        <w:rPr>
          <w:sz w:val="24"/>
          <w:szCs w:val="24"/>
        </w:rPr>
        <w:t xml:space="preserve"> (</w:t>
      </w:r>
      <w:r w:rsidRPr="00190C9C">
        <w:rPr>
          <w:sz w:val="24"/>
          <w:szCs w:val="24"/>
        </w:rPr>
        <w:t>Собрание законодательства РФ. 28.07.2008 № 30</w:t>
      </w:r>
      <w:r>
        <w:rPr>
          <w:sz w:val="16"/>
          <w:szCs w:val="16"/>
        </w:rPr>
        <w:t>)</w:t>
      </w:r>
      <w:r w:rsidR="00190C9C">
        <w:rPr>
          <w:sz w:val="16"/>
          <w:szCs w:val="16"/>
        </w:rPr>
        <w:t>».</w:t>
      </w:r>
    </w:p>
    <w:p w:rsidR="00CB4748" w:rsidRDefault="00CB4748" w:rsidP="00F06189">
      <w:pPr>
        <w:ind w:firstLine="540"/>
        <w:jc w:val="both"/>
        <w:rPr>
          <w:sz w:val="16"/>
          <w:szCs w:val="16"/>
        </w:rPr>
      </w:pPr>
    </w:p>
    <w:p w:rsidR="00AF321E" w:rsidRPr="00AF321E" w:rsidRDefault="00CA3944" w:rsidP="00AF321E">
      <w:pPr>
        <w:ind w:firstLine="540"/>
        <w:jc w:val="both"/>
        <w:rPr>
          <w:sz w:val="24"/>
          <w:szCs w:val="24"/>
        </w:rPr>
      </w:pPr>
      <w:r w:rsidRPr="00CA3944">
        <w:rPr>
          <w:sz w:val="24"/>
          <w:szCs w:val="24"/>
        </w:rPr>
        <w:t>1.</w:t>
      </w:r>
      <w:r w:rsidR="00096053">
        <w:rPr>
          <w:sz w:val="24"/>
          <w:szCs w:val="24"/>
        </w:rPr>
        <w:t>8</w:t>
      </w:r>
      <w:r w:rsidR="00D85C0F">
        <w:rPr>
          <w:sz w:val="24"/>
          <w:szCs w:val="24"/>
        </w:rPr>
        <w:t>.</w:t>
      </w:r>
      <w:r w:rsidR="00AF6A6D">
        <w:rPr>
          <w:sz w:val="24"/>
          <w:szCs w:val="24"/>
        </w:rPr>
        <w:t xml:space="preserve"> </w:t>
      </w:r>
      <w:r w:rsidR="006772E5">
        <w:rPr>
          <w:sz w:val="24"/>
          <w:szCs w:val="24"/>
        </w:rPr>
        <w:t>П</w:t>
      </w:r>
      <w:r w:rsidRPr="00CA3944">
        <w:rPr>
          <w:sz w:val="24"/>
          <w:szCs w:val="24"/>
        </w:rPr>
        <w:t>ункт</w:t>
      </w:r>
      <w:r>
        <w:rPr>
          <w:sz w:val="24"/>
          <w:szCs w:val="24"/>
        </w:rPr>
        <w:t xml:space="preserve"> </w:t>
      </w:r>
      <w:r w:rsidRPr="00CA3944">
        <w:rPr>
          <w:sz w:val="24"/>
          <w:szCs w:val="24"/>
        </w:rPr>
        <w:t xml:space="preserve">2.6.1 </w:t>
      </w:r>
      <w:r w:rsidR="00453219">
        <w:rPr>
          <w:sz w:val="24"/>
          <w:szCs w:val="24"/>
        </w:rPr>
        <w:t>под</w:t>
      </w:r>
      <w:r w:rsidR="00AF6A6D">
        <w:rPr>
          <w:sz w:val="24"/>
          <w:szCs w:val="24"/>
        </w:rPr>
        <w:t>раздела 2</w:t>
      </w:r>
      <w:r w:rsidR="00453219">
        <w:rPr>
          <w:sz w:val="24"/>
          <w:szCs w:val="24"/>
        </w:rPr>
        <w:t>.6</w:t>
      </w:r>
      <w:r w:rsidR="00AF6A6D">
        <w:rPr>
          <w:sz w:val="24"/>
          <w:szCs w:val="24"/>
        </w:rPr>
        <w:t xml:space="preserve"> </w:t>
      </w:r>
      <w:r w:rsidR="00096053">
        <w:rPr>
          <w:sz w:val="24"/>
          <w:szCs w:val="24"/>
        </w:rPr>
        <w:t xml:space="preserve"> изложить в новой редакции:</w:t>
      </w:r>
    </w:p>
    <w:p w:rsidR="00096053" w:rsidRDefault="00096053" w:rsidP="00096053">
      <w:pPr>
        <w:pStyle w:val="3"/>
        <w:spacing w:after="0"/>
        <w:ind w:left="0" w:firstLine="567"/>
        <w:contextualSpacing/>
        <w:rPr>
          <w:sz w:val="24"/>
          <w:szCs w:val="24"/>
          <w:lang w:val="ru-RU"/>
        </w:rPr>
      </w:pPr>
      <w:r>
        <w:rPr>
          <w:sz w:val="24"/>
          <w:szCs w:val="24"/>
          <w:lang w:val="ru-RU"/>
        </w:rPr>
        <w:t>«</w:t>
      </w:r>
      <w:r>
        <w:rPr>
          <w:sz w:val="24"/>
          <w:szCs w:val="24"/>
        </w:rPr>
        <w:t>2.6</w:t>
      </w:r>
      <w:r>
        <w:rPr>
          <w:sz w:val="24"/>
          <w:szCs w:val="24"/>
          <w:lang w:val="ru-RU"/>
        </w:rPr>
        <w:t>.1</w:t>
      </w:r>
      <w:proofErr w:type="gramStart"/>
      <w:r>
        <w:rPr>
          <w:sz w:val="24"/>
          <w:szCs w:val="24"/>
          <w:lang w:val="ru-RU"/>
        </w:rPr>
        <w:t xml:space="preserve"> Д</w:t>
      </w:r>
      <w:proofErr w:type="gramEnd"/>
      <w:r>
        <w:rPr>
          <w:sz w:val="24"/>
          <w:szCs w:val="24"/>
          <w:lang w:val="ru-RU"/>
        </w:rPr>
        <w:t>ля получения  государственной ус</w:t>
      </w:r>
      <w:r w:rsidR="006772E5">
        <w:rPr>
          <w:sz w:val="24"/>
          <w:szCs w:val="24"/>
          <w:lang w:val="ru-RU"/>
        </w:rPr>
        <w:t xml:space="preserve">луги  Заявители  предоставляют Заявления </w:t>
      </w:r>
      <w:r>
        <w:rPr>
          <w:sz w:val="24"/>
          <w:szCs w:val="24"/>
          <w:lang w:val="ru-RU"/>
        </w:rPr>
        <w:t xml:space="preserve">согласно Приложению 1 и  Приложению 2 к настоящему Регламенту. Для предоставления  государственной услуги </w:t>
      </w:r>
      <w:proofErr w:type="spellStart"/>
      <w:r>
        <w:rPr>
          <w:sz w:val="24"/>
          <w:szCs w:val="24"/>
          <w:lang w:val="ru-RU"/>
        </w:rPr>
        <w:t>необх</w:t>
      </w:r>
      <w:r w:rsidRPr="00272868">
        <w:rPr>
          <w:sz w:val="24"/>
          <w:szCs w:val="24"/>
        </w:rPr>
        <w:t>одимы</w:t>
      </w:r>
      <w:proofErr w:type="spellEnd"/>
      <w:r w:rsidRPr="00272868">
        <w:rPr>
          <w:sz w:val="24"/>
          <w:szCs w:val="24"/>
        </w:rPr>
        <w:t xml:space="preserve"> следующие документы:</w:t>
      </w:r>
    </w:p>
    <w:p w:rsidR="00096053" w:rsidRPr="00096053" w:rsidRDefault="00096053" w:rsidP="00096053">
      <w:pPr>
        <w:ind w:firstLine="708"/>
        <w:outlineLvl w:val="2"/>
        <w:rPr>
          <w:sz w:val="24"/>
          <w:szCs w:val="24"/>
        </w:rPr>
      </w:pPr>
      <w:r w:rsidRPr="00272868">
        <w:t>2</w:t>
      </w:r>
      <w:r w:rsidR="006772E5">
        <w:rPr>
          <w:sz w:val="24"/>
          <w:szCs w:val="24"/>
        </w:rPr>
        <w:t>.6.1.1 Д</w:t>
      </w:r>
      <w:r w:rsidRPr="00096053">
        <w:rPr>
          <w:sz w:val="24"/>
          <w:szCs w:val="24"/>
        </w:rPr>
        <w:t>окумент</w:t>
      </w:r>
      <w:r w:rsidR="006772E5">
        <w:rPr>
          <w:sz w:val="24"/>
          <w:szCs w:val="24"/>
        </w:rPr>
        <w:t>ы</w:t>
      </w:r>
      <w:r w:rsidRPr="00096053">
        <w:rPr>
          <w:sz w:val="24"/>
          <w:szCs w:val="24"/>
        </w:rPr>
        <w:t>, удостоверяющи</w:t>
      </w:r>
      <w:r w:rsidR="006772E5">
        <w:rPr>
          <w:sz w:val="24"/>
          <w:szCs w:val="24"/>
        </w:rPr>
        <w:t>е</w:t>
      </w:r>
      <w:r w:rsidRPr="00096053">
        <w:rPr>
          <w:sz w:val="24"/>
          <w:szCs w:val="24"/>
        </w:rPr>
        <w:t xml:space="preserve"> личность Заявителей:</w:t>
      </w:r>
    </w:p>
    <w:p w:rsidR="00096053" w:rsidRPr="00096053" w:rsidRDefault="00096053" w:rsidP="00096053">
      <w:pPr>
        <w:ind w:firstLine="708"/>
        <w:outlineLvl w:val="2"/>
        <w:rPr>
          <w:sz w:val="24"/>
          <w:szCs w:val="24"/>
        </w:rPr>
      </w:pPr>
      <w:r w:rsidRPr="00096053">
        <w:rPr>
          <w:sz w:val="24"/>
          <w:szCs w:val="24"/>
        </w:rPr>
        <w:t>а) паспорт гражданина Российской Федерации;</w:t>
      </w:r>
    </w:p>
    <w:p w:rsidR="00096053" w:rsidRPr="00096053" w:rsidRDefault="00096053" w:rsidP="00096053">
      <w:pPr>
        <w:ind w:firstLine="708"/>
        <w:outlineLvl w:val="2"/>
        <w:rPr>
          <w:sz w:val="24"/>
          <w:szCs w:val="24"/>
        </w:rPr>
      </w:pPr>
      <w:r w:rsidRPr="00096053">
        <w:rPr>
          <w:sz w:val="24"/>
          <w:szCs w:val="24"/>
        </w:rPr>
        <w:t>б) паспорт моряка;</w:t>
      </w:r>
    </w:p>
    <w:p w:rsidR="00096053" w:rsidRPr="00096053" w:rsidRDefault="00096053" w:rsidP="00096053">
      <w:pPr>
        <w:ind w:firstLine="708"/>
        <w:outlineLvl w:val="2"/>
        <w:rPr>
          <w:sz w:val="24"/>
          <w:szCs w:val="24"/>
        </w:rPr>
      </w:pPr>
      <w:r w:rsidRPr="00096053">
        <w:rPr>
          <w:sz w:val="24"/>
          <w:szCs w:val="24"/>
        </w:rPr>
        <w:t>в) удостоверение личности военнослужащего РФ;</w:t>
      </w:r>
    </w:p>
    <w:p w:rsidR="00096053" w:rsidRPr="00096053" w:rsidRDefault="00096053" w:rsidP="00096053">
      <w:pPr>
        <w:ind w:firstLine="708"/>
        <w:outlineLvl w:val="2"/>
        <w:rPr>
          <w:sz w:val="24"/>
          <w:szCs w:val="24"/>
        </w:rPr>
      </w:pPr>
      <w:r w:rsidRPr="00096053">
        <w:rPr>
          <w:sz w:val="24"/>
          <w:szCs w:val="24"/>
        </w:rPr>
        <w:t>г) военный билет;</w:t>
      </w:r>
    </w:p>
    <w:p w:rsidR="00985D49" w:rsidRDefault="00096053" w:rsidP="00096053">
      <w:pPr>
        <w:ind w:firstLine="708"/>
        <w:outlineLvl w:val="2"/>
        <w:rPr>
          <w:sz w:val="24"/>
          <w:szCs w:val="24"/>
        </w:rPr>
      </w:pPr>
      <w:r w:rsidRPr="00096053">
        <w:rPr>
          <w:sz w:val="24"/>
          <w:szCs w:val="24"/>
        </w:rPr>
        <w:t>д) временное удостоверение личности гражданина РФ по форме № 2-П.</w:t>
      </w:r>
    </w:p>
    <w:p w:rsidR="00985D49" w:rsidRPr="00272868" w:rsidRDefault="00985D49" w:rsidP="00985D49">
      <w:pPr>
        <w:pStyle w:val="ConsPlusNormal"/>
        <w:ind w:firstLine="708"/>
        <w:jc w:val="both"/>
        <w:rPr>
          <w:rFonts w:ascii="Times New Roman" w:eastAsia="Times New Roman" w:hAnsi="Times New Roman" w:cs="Times New Roman"/>
          <w:sz w:val="24"/>
          <w:szCs w:val="24"/>
          <w:vertAlign w:val="superscript"/>
        </w:rPr>
      </w:pPr>
      <w:r w:rsidRPr="00A70323">
        <w:rPr>
          <w:rFonts w:ascii="Times New Roman" w:eastAsia="Times New Roman" w:hAnsi="Times New Roman" w:cs="Times New Roman"/>
          <w:sz w:val="24"/>
          <w:szCs w:val="24"/>
        </w:rPr>
        <w:t>2.6.1.2</w:t>
      </w:r>
      <w:r w:rsidRPr="00272868">
        <w:rPr>
          <w:rFonts w:ascii="Times New Roman" w:eastAsia="Times New Roman" w:hAnsi="Times New Roman" w:cs="Times New Roman"/>
          <w:sz w:val="24"/>
          <w:szCs w:val="24"/>
        </w:rPr>
        <w:t xml:space="preserve"> Выписка из решения органа опеки и попечительства об установлении над ребенком опеки (попечительства).</w:t>
      </w:r>
    </w:p>
    <w:p w:rsidR="00985D49" w:rsidRPr="00985D49" w:rsidRDefault="00985D49" w:rsidP="00985D49">
      <w:pPr>
        <w:jc w:val="both"/>
        <w:outlineLvl w:val="2"/>
        <w:rPr>
          <w:sz w:val="24"/>
          <w:szCs w:val="24"/>
        </w:rPr>
      </w:pPr>
      <w:r w:rsidRPr="00272868">
        <w:tab/>
      </w:r>
      <w:r w:rsidRPr="00985D49">
        <w:rPr>
          <w:sz w:val="24"/>
          <w:szCs w:val="24"/>
        </w:rPr>
        <w:t>2.6.1.3 С</w:t>
      </w:r>
      <w:r w:rsidRPr="00985D49">
        <w:rPr>
          <w:sz w:val="24"/>
          <w:szCs w:val="24"/>
          <w:lang w:val="x-none"/>
        </w:rPr>
        <w:t>правк</w:t>
      </w:r>
      <w:r w:rsidRPr="00985D49">
        <w:rPr>
          <w:sz w:val="24"/>
          <w:szCs w:val="24"/>
        </w:rPr>
        <w:t>а</w:t>
      </w:r>
      <w:r w:rsidRPr="00985D49">
        <w:rPr>
          <w:sz w:val="24"/>
          <w:szCs w:val="24"/>
          <w:lang w:val="x-none"/>
        </w:rPr>
        <w:t xml:space="preserve"> </w:t>
      </w:r>
      <w:r w:rsidRPr="00985D49">
        <w:rPr>
          <w:sz w:val="24"/>
          <w:szCs w:val="24"/>
        </w:rPr>
        <w:t>об обучении подопечного в  профессиональной образовательной организации или  образовательной организации высшего образования на полном государственном обеспечении;</w:t>
      </w:r>
    </w:p>
    <w:p w:rsidR="00985D49" w:rsidRPr="00985D49" w:rsidRDefault="00985D49" w:rsidP="00985D49">
      <w:pPr>
        <w:ind w:firstLine="708"/>
        <w:outlineLvl w:val="2"/>
        <w:rPr>
          <w:sz w:val="24"/>
          <w:szCs w:val="24"/>
        </w:rPr>
      </w:pPr>
      <w:r w:rsidRPr="00985D49">
        <w:rPr>
          <w:sz w:val="24"/>
          <w:szCs w:val="24"/>
        </w:rPr>
        <w:t xml:space="preserve">2.6.1.4 Копии документов, </w:t>
      </w:r>
      <w:r w:rsidRPr="00985D49">
        <w:rPr>
          <w:sz w:val="24"/>
          <w:szCs w:val="24"/>
          <w:lang w:val="x-none"/>
        </w:rPr>
        <w:t>подтверждающи</w:t>
      </w:r>
      <w:r w:rsidRPr="00985D49">
        <w:rPr>
          <w:sz w:val="24"/>
          <w:szCs w:val="24"/>
        </w:rPr>
        <w:t>х</w:t>
      </w:r>
      <w:r w:rsidRPr="00985D49">
        <w:rPr>
          <w:sz w:val="24"/>
          <w:szCs w:val="24"/>
          <w:lang w:val="x-none"/>
        </w:rPr>
        <w:t xml:space="preserve"> частичную дееспособность</w:t>
      </w:r>
      <w:r w:rsidRPr="00985D49">
        <w:rPr>
          <w:sz w:val="24"/>
          <w:szCs w:val="24"/>
        </w:rPr>
        <w:t xml:space="preserve"> подопечного: </w:t>
      </w:r>
    </w:p>
    <w:p w:rsidR="00985D49" w:rsidRPr="00985D49" w:rsidRDefault="00985D49" w:rsidP="00985D49">
      <w:pPr>
        <w:ind w:firstLine="708"/>
        <w:outlineLvl w:val="2"/>
        <w:rPr>
          <w:sz w:val="24"/>
          <w:szCs w:val="24"/>
        </w:rPr>
      </w:pPr>
      <w:r w:rsidRPr="00985D49">
        <w:rPr>
          <w:sz w:val="24"/>
          <w:szCs w:val="24"/>
        </w:rPr>
        <w:t xml:space="preserve">а) </w:t>
      </w:r>
      <w:r w:rsidRPr="00985D49">
        <w:rPr>
          <w:sz w:val="24"/>
          <w:szCs w:val="24"/>
          <w:lang w:val="x-none"/>
        </w:rPr>
        <w:t>с</w:t>
      </w:r>
      <w:r w:rsidRPr="00985D49">
        <w:rPr>
          <w:sz w:val="24"/>
          <w:szCs w:val="24"/>
        </w:rPr>
        <w:t>правка с места работы</w:t>
      </w:r>
      <w:r w:rsidRPr="00985D49">
        <w:rPr>
          <w:sz w:val="24"/>
          <w:szCs w:val="24"/>
          <w:lang w:val="x-none"/>
        </w:rPr>
        <w:t xml:space="preserve"> </w:t>
      </w:r>
      <w:r w:rsidRPr="00985D49">
        <w:rPr>
          <w:sz w:val="24"/>
          <w:szCs w:val="24"/>
        </w:rPr>
        <w:t xml:space="preserve"> о доходах;</w:t>
      </w:r>
      <w:r w:rsidRPr="00985D49">
        <w:rPr>
          <w:sz w:val="24"/>
          <w:szCs w:val="24"/>
          <w:lang w:val="x-none"/>
        </w:rPr>
        <w:t xml:space="preserve"> </w:t>
      </w:r>
    </w:p>
    <w:p w:rsidR="00985D49" w:rsidRPr="00985D49" w:rsidRDefault="00985D49" w:rsidP="00985D49">
      <w:pPr>
        <w:ind w:firstLine="708"/>
        <w:outlineLvl w:val="2"/>
        <w:rPr>
          <w:sz w:val="24"/>
          <w:szCs w:val="24"/>
        </w:rPr>
      </w:pPr>
      <w:r w:rsidRPr="00985D49">
        <w:rPr>
          <w:sz w:val="24"/>
          <w:szCs w:val="24"/>
        </w:rPr>
        <w:t xml:space="preserve">б) справка о размере </w:t>
      </w:r>
      <w:r w:rsidRPr="00985D49">
        <w:rPr>
          <w:sz w:val="24"/>
          <w:szCs w:val="24"/>
          <w:lang w:val="x-none"/>
        </w:rPr>
        <w:t>стипендии</w:t>
      </w:r>
      <w:r w:rsidRPr="00985D49">
        <w:rPr>
          <w:sz w:val="24"/>
          <w:szCs w:val="24"/>
        </w:rPr>
        <w:t>.</w:t>
      </w:r>
    </w:p>
    <w:p w:rsidR="00CA3944" w:rsidRPr="00CA3944" w:rsidRDefault="00985D49" w:rsidP="00CB4748">
      <w:pPr>
        <w:outlineLvl w:val="2"/>
        <w:rPr>
          <w:sz w:val="24"/>
          <w:szCs w:val="24"/>
        </w:rPr>
      </w:pPr>
      <w:r w:rsidRPr="00985D49">
        <w:rPr>
          <w:sz w:val="24"/>
          <w:szCs w:val="24"/>
        </w:rPr>
        <w:tab/>
        <w:t xml:space="preserve">2.6.1.5  Сведения  о регистрации граждан по месту пребывания и по месту жительства в жилом помещении и информация о жилом помещении.  </w:t>
      </w:r>
    </w:p>
    <w:p w:rsidR="00CA3944" w:rsidRDefault="00CA3944" w:rsidP="00985D49">
      <w:pPr>
        <w:pStyle w:val="Style18"/>
        <w:widowControl/>
        <w:tabs>
          <w:tab w:val="left" w:pos="1666"/>
        </w:tabs>
        <w:spacing w:line="240" w:lineRule="auto"/>
        <w:ind w:firstLine="709"/>
        <w:rPr>
          <w:rStyle w:val="FontStyle35"/>
          <w:sz w:val="24"/>
          <w:szCs w:val="24"/>
        </w:rPr>
      </w:pPr>
      <w:r w:rsidRPr="00FE63E5">
        <w:rPr>
          <w:rStyle w:val="FontStyle35"/>
          <w:sz w:val="24"/>
          <w:szCs w:val="24"/>
        </w:rPr>
        <w:t xml:space="preserve">Обязанность по предоставлению документов, указанных в </w:t>
      </w:r>
      <w:r>
        <w:rPr>
          <w:rStyle w:val="FontStyle35"/>
          <w:sz w:val="24"/>
          <w:szCs w:val="24"/>
        </w:rPr>
        <w:t xml:space="preserve"> под</w:t>
      </w:r>
      <w:r w:rsidR="00985D49">
        <w:rPr>
          <w:rStyle w:val="FontStyle35"/>
          <w:sz w:val="24"/>
          <w:szCs w:val="24"/>
        </w:rPr>
        <w:t>пунктах 2.6.1.1,</w:t>
      </w:r>
      <w:r w:rsidR="00AF6A6D">
        <w:rPr>
          <w:rStyle w:val="FontStyle35"/>
          <w:sz w:val="24"/>
          <w:szCs w:val="24"/>
        </w:rPr>
        <w:t xml:space="preserve"> 2.6.1.4 </w:t>
      </w:r>
      <w:r>
        <w:rPr>
          <w:rStyle w:val="FontStyle35"/>
          <w:sz w:val="24"/>
          <w:szCs w:val="24"/>
        </w:rPr>
        <w:t xml:space="preserve">пункта </w:t>
      </w:r>
      <w:r w:rsidRPr="00FE63E5">
        <w:rPr>
          <w:rStyle w:val="FontStyle35"/>
          <w:sz w:val="24"/>
          <w:szCs w:val="24"/>
        </w:rPr>
        <w:t>2.6.1, возложена на Заявителя</w:t>
      </w:r>
      <w:r w:rsidR="00210357">
        <w:rPr>
          <w:rStyle w:val="FontStyle35"/>
          <w:sz w:val="24"/>
          <w:szCs w:val="24"/>
        </w:rPr>
        <w:t>.</w:t>
      </w:r>
      <w:r>
        <w:rPr>
          <w:rStyle w:val="FontStyle35"/>
          <w:sz w:val="24"/>
          <w:szCs w:val="24"/>
        </w:rPr>
        <w:t xml:space="preserve"> </w:t>
      </w:r>
    </w:p>
    <w:p w:rsidR="00CA3944" w:rsidRDefault="00CA3944" w:rsidP="00CA3944">
      <w:pPr>
        <w:pStyle w:val="Style18"/>
        <w:widowControl/>
        <w:tabs>
          <w:tab w:val="left" w:pos="1666"/>
        </w:tabs>
        <w:spacing w:line="240" w:lineRule="auto"/>
        <w:ind w:firstLine="709"/>
        <w:rPr>
          <w:rStyle w:val="FontStyle35"/>
          <w:sz w:val="24"/>
          <w:szCs w:val="24"/>
        </w:rPr>
      </w:pPr>
      <w:proofErr w:type="gramStart"/>
      <w:r w:rsidRPr="00FE63E5">
        <w:rPr>
          <w:rStyle w:val="FontStyle35"/>
          <w:sz w:val="24"/>
          <w:szCs w:val="24"/>
        </w:rPr>
        <w:lastRenderedPageBreak/>
        <w:t>Документы (сведения, содержащиеся в них), указанные под</w:t>
      </w:r>
      <w:r w:rsidR="00096053">
        <w:rPr>
          <w:rStyle w:val="FontStyle35"/>
          <w:sz w:val="24"/>
          <w:szCs w:val="24"/>
        </w:rPr>
        <w:t xml:space="preserve">пунктах 2.6.1.3,  2.6.1.5 </w:t>
      </w:r>
      <w:r w:rsidRPr="00FE63E5">
        <w:rPr>
          <w:rStyle w:val="FontStyle35"/>
          <w:sz w:val="24"/>
          <w:szCs w:val="24"/>
        </w:rPr>
        <w:t>пункт</w:t>
      </w:r>
      <w:r>
        <w:rPr>
          <w:rStyle w:val="FontStyle35"/>
          <w:sz w:val="24"/>
          <w:szCs w:val="24"/>
        </w:rPr>
        <w:t>а 2.6.1</w:t>
      </w:r>
      <w:r w:rsidRPr="00FE63E5">
        <w:rPr>
          <w:rStyle w:val="FontStyle35"/>
          <w:sz w:val="24"/>
          <w:szCs w:val="24"/>
        </w:rPr>
        <w:t>, Управление запрашивает в рамках межведомственного информационного взаимодействия,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предоставил их по собственной инициативе или в слу</w:t>
      </w:r>
      <w:r w:rsidR="00CB4748">
        <w:rPr>
          <w:rStyle w:val="FontStyle35"/>
          <w:sz w:val="24"/>
          <w:szCs w:val="24"/>
        </w:rPr>
        <w:t>чае их отсутствия в Управлении.</w:t>
      </w:r>
      <w:proofErr w:type="gramEnd"/>
    </w:p>
    <w:p w:rsidR="00CB4748" w:rsidRDefault="00CB4748" w:rsidP="00CB4748">
      <w:pPr>
        <w:ind w:firstLine="708"/>
        <w:jc w:val="both"/>
        <w:outlineLvl w:val="2"/>
        <w:rPr>
          <w:sz w:val="24"/>
          <w:szCs w:val="24"/>
        </w:rPr>
      </w:pPr>
      <w:r w:rsidRPr="00985D49">
        <w:rPr>
          <w:sz w:val="24"/>
          <w:szCs w:val="24"/>
        </w:rPr>
        <w:t>2.6.1.6. Требовать от заявителя предоставление документов и информации или осуществления действий, предоставление или осуществление которых не  предусмотрено нормативным правовым актом в связи с предоставлением  государственных услуг, запрещено»</w:t>
      </w:r>
      <w:r>
        <w:rPr>
          <w:sz w:val="24"/>
          <w:szCs w:val="24"/>
        </w:rPr>
        <w:t>.</w:t>
      </w:r>
    </w:p>
    <w:p w:rsidR="00CB4748" w:rsidRPr="00CB4748" w:rsidRDefault="00CB4748" w:rsidP="00CB4748">
      <w:pPr>
        <w:ind w:firstLine="708"/>
        <w:jc w:val="both"/>
        <w:outlineLvl w:val="2"/>
        <w:rPr>
          <w:rStyle w:val="FontStyle35"/>
          <w:sz w:val="16"/>
          <w:szCs w:val="16"/>
        </w:rPr>
      </w:pPr>
    </w:p>
    <w:p w:rsidR="001B63DF" w:rsidRDefault="001B63DF" w:rsidP="00985D49">
      <w:pPr>
        <w:ind w:firstLine="540"/>
        <w:jc w:val="both"/>
        <w:rPr>
          <w:sz w:val="24"/>
          <w:szCs w:val="24"/>
        </w:rPr>
      </w:pPr>
      <w:r w:rsidRPr="001B63DF">
        <w:rPr>
          <w:rStyle w:val="FontStyle35"/>
          <w:sz w:val="24"/>
          <w:szCs w:val="24"/>
        </w:rPr>
        <w:t>1.</w:t>
      </w:r>
      <w:r w:rsidR="00096053">
        <w:rPr>
          <w:rStyle w:val="FontStyle35"/>
          <w:sz w:val="24"/>
          <w:szCs w:val="24"/>
        </w:rPr>
        <w:t>10</w:t>
      </w:r>
      <w:r w:rsidR="00F06189">
        <w:rPr>
          <w:rStyle w:val="FontStyle35"/>
          <w:sz w:val="24"/>
          <w:szCs w:val="24"/>
        </w:rPr>
        <w:t>.</w:t>
      </w:r>
      <w:r w:rsidR="00985D49">
        <w:rPr>
          <w:rStyle w:val="FontStyle35"/>
          <w:sz w:val="24"/>
          <w:szCs w:val="24"/>
        </w:rPr>
        <w:t xml:space="preserve"> П</w:t>
      </w:r>
      <w:r w:rsidRPr="001B63DF">
        <w:rPr>
          <w:rStyle w:val="FontStyle35"/>
          <w:sz w:val="24"/>
          <w:szCs w:val="24"/>
        </w:rPr>
        <w:t xml:space="preserve">ункт 2.6.2 </w:t>
      </w:r>
      <w:r w:rsidR="00AF6A6D">
        <w:rPr>
          <w:rStyle w:val="FontStyle35"/>
          <w:sz w:val="24"/>
          <w:szCs w:val="24"/>
        </w:rPr>
        <w:t xml:space="preserve"> </w:t>
      </w:r>
      <w:r w:rsidR="00985D49">
        <w:rPr>
          <w:rStyle w:val="FontStyle35"/>
          <w:sz w:val="24"/>
          <w:szCs w:val="24"/>
        </w:rPr>
        <w:t>под</w:t>
      </w:r>
      <w:r w:rsidR="00AF6A6D">
        <w:rPr>
          <w:rStyle w:val="FontStyle35"/>
          <w:sz w:val="24"/>
          <w:szCs w:val="24"/>
        </w:rPr>
        <w:t>раздела 2</w:t>
      </w:r>
      <w:r w:rsidR="00985D49">
        <w:rPr>
          <w:rStyle w:val="FontStyle35"/>
          <w:sz w:val="24"/>
          <w:szCs w:val="24"/>
        </w:rPr>
        <w:t>.6</w:t>
      </w:r>
      <w:r w:rsidR="00AF6A6D">
        <w:rPr>
          <w:rStyle w:val="FontStyle35"/>
          <w:sz w:val="24"/>
          <w:szCs w:val="24"/>
        </w:rPr>
        <w:t xml:space="preserve"> настоящего Регламента </w:t>
      </w:r>
      <w:r w:rsidRPr="00F06189">
        <w:rPr>
          <w:sz w:val="24"/>
          <w:szCs w:val="24"/>
        </w:rPr>
        <w:t>изложить в</w:t>
      </w:r>
      <w:r w:rsidR="00AF6A6D">
        <w:rPr>
          <w:sz w:val="24"/>
          <w:szCs w:val="24"/>
        </w:rPr>
        <w:t xml:space="preserve"> новой </w:t>
      </w:r>
      <w:r w:rsidRPr="00F06189">
        <w:rPr>
          <w:sz w:val="24"/>
          <w:szCs w:val="24"/>
        </w:rPr>
        <w:t xml:space="preserve"> редакции:</w:t>
      </w:r>
    </w:p>
    <w:p w:rsidR="00CB4748" w:rsidRPr="00CB4748" w:rsidRDefault="00CB4748" w:rsidP="00985D49">
      <w:pPr>
        <w:ind w:firstLine="540"/>
        <w:jc w:val="both"/>
        <w:rPr>
          <w:rStyle w:val="FontStyle35"/>
          <w:sz w:val="16"/>
          <w:szCs w:val="16"/>
        </w:rPr>
      </w:pPr>
    </w:p>
    <w:p w:rsidR="00CB4748" w:rsidRDefault="001B63DF" w:rsidP="00CB4748">
      <w:pPr>
        <w:pStyle w:val="Style18"/>
        <w:widowControl/>
        <w:tabs>
          <w:tab w:val="left" w:pos="1411"/>
        </w:tabs>
        <w:spacing w:line="240" w:lineRule="auto"/>
        <w:ind w:firstLine="709"/>
      </w:pPr>
      <w:r w:rsidRPr="001B63DF">
        <w:rPr>
          <w:rStyle w:val="FontStyle35"/>
          <w:sz w:val="24"/>
          <w:szCs w:val="24"/>
        </w:rPr>
        <w:t>«</w:t>
      </w:r>
      <w:r w:rsidR="00985D49" w:rsidRPr="005343F3">
        <w:t xml:space="preserve">2.6.2 </w:t>
      </w:r>
      <w:r w:rsidR="00985D49">
        <w:t xml:space="preserve">  Заявление, а также документы, указанные в подпунктах </w:t>
      </w:r>
      <w:r w:rsidR="00985D49" w:rsidRPr="005343F3">
        <w:t>2.6.1.1</w:t>
      </w:r>
      <w:r w:rsidR="00985D49">
        <w:t>; 2</w:t>
      </w:r>
      <w:r w:rsidR="00985D49" w:rsidRPr="005343F3">
        <w:t>.</w:t>
      </w:r>
      <w:r w:rsidR="00985D49">
        <w:t xml:space="preserve">6.1.3; 2.6.1.4; </w:t>
      </w:r>
      <w:r w:rsidR="00985D49" w:rsidRPr="005343F3">
        <w:t xml:space="preserve"> </w:t>
      </w:r>
      <w:proofErr w:type="gramStart"/>
      <w:r w:rsidR="00985D49" w:rsidRPr="005343F3">
        <w:t>2.6.1.</w:t>
      </w:r>
      <w:r w:rsidR="00985D49">
        <w:t>5</w:t>
      </w:r>
      <w:r w:rsidR="00985D49" w:rsidRPr="005343F3">
        <w:t xml:space="preserve">  пункта 2.6.1</w:t>
      </w:r>
      <w:r w:rsidR="00985D49">
        <w:t xml:space="preserve"> настоящего Регламента,   могут быть представлены Заявителем лично, по почте,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Мурманской области) и направлены в Управление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региональный портал государственных и муниципальных услуг.</w:t>
      </w:r>
      <w:proofErr w:type="gramEnd"/>
    </w:p>
    <w:p w:rsidR="00AF321E" w:rsidRPr="00CB4748" w:rsidRDefault="00AF321E" w:rsidP="00CB4748">
      <w:pPr>
        <w:pStyle w:val="Style18"/>
        <w:widowControl/>
        <w:tabs>
          <w:tab w:val="left" w:pos="1411"/>
        </w:tabs>
        <w:spacing w:line="240" w:lineRule="auto"/>
        <w:ind w:firstLine="709"/>
        <w:rPr>
          <w:sz w:val="16"/>
          <w:szCs w:val="16"/>
        </w:rPr>
      </w:pPr>
    </w:p>
    <w:p w:rsidR="001B63DF" w:rsidRPr="001B63DF" w:rsidRDefault="001B63DF" w:rsidP="001B63DF">
      <w:pPr>
        <w:pStyle w:val="Style18"/>
        <w:widowControl/>
        <w:tabs>
          <w:tab w:val="left" w:pos="1411"/>
        </w:tabs>
        <w:spacing w:line="240" w:lineRule="auto"/>
        <w:ind w:firstLine="709"/>
        <w:jc w:val="left"/>
        <w:rPr>
          <w:rStyle w:val="FontStyle35"/>
          <w:sz w:val="24"/>
          <w:szCs w:val="24"/>
        </w:rPr>
      </w:pPr>
      <w:r w:rsidRPr="001B63DF">
        <w:rPr>
          <w:rStyle w:val="FontStyle35"/>
          <w:sz w:val="24"/>
          <w:szCs w:val="24"/>
        </w:rPr>
        <w:t>Запрещается требовать от Заявителя:</w:t>
      </w:r>
    </w:p>
    <w:p w:rsidR="001B63DF" w:rsidRPr="001B63DF" w:rsidRDefault="001B63DF" w:rsidP="001B63DF">
      <w:pPr>
        <w:spacing w:after="120"/>
        <w:ind w:firstLine="567"/>
        <w:contextualSpacing/>
        <w:jc w:val="both"/>
        <w:rPr>
          <w:sz w:val="24"/>
          <w:szCs w:val="24"/>
          <w:lang w:eastAsia="x-none"/>
        </w:rPr>
      </w:pPr>
      <w:r w:rsidRPr="001B63DF">
        <w:rPr>
          <w:sz w:val="24"/>
          <w:szCs w:val="24"/>
          <w:lang w:eastAsia="x-none"/>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1B63DF" w:rsidRPr="001B63DF" w:rsidRDefault="001B63DF" w:rsidP="001B63DF">
      <w:pPr>
        <w:spacing w:after="120"/>
        <w:ind w:firstLine="567"/>
        <w:contextualSpacing/>
        <w:jc w:val="both"/>
        <w:rPr>
          <w:sz w:val="24"/>
          <w:szCs w:val="24"/>
          <w:lang w:eastAsia="x-none"/>
        </w:rPr>
      </w:pPr>
      <w:proofErr w:type="gramStart"/>
      <w:r w:rsidRPr="001B63DF">
        <w:rPr>
          <w:sz w:val="24"/>
          <w:szCs w:val="24"/>
          <w:lang w:eastAsia="x-none"/>
        </w:rPr>
        <w:t>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w:t>
      </w:r>
      <w:proofErr w:type="gramEnd"/>
      <w:r w:rsidRPr="001B63DF">
        <w:rPr>
          <w:sz w:val="24"/>
          <w:szCs w:val="24"/>
          <w:lang w:eastAsia="x-none"/>
        </w:rPr>
        <w:t xml:space="preserve"> </w:t>
      </w:r>
      <w:proofErr w:type="gramStart"/>
      <w:r w:rsidRPr="001B63DF">
        <w:rPr>
          <w:sz w:val="24"/>
          <w:szCs w:val="24"/>
          <w:lang w:eastAsia="x-none"/>
        </w:rPr>
        <w:t>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1B63DF">
        <w:rPr>
          <w:sz w:val="24"/>
          <w:szCs w:val="24"/>
          <w:lang w:eastAsia="x-none"/>
        </w:rPr>
        <w:t xml:space="preserve"> Заявитель вправе представить указанные документы и информацию в органы, предоставляющие государственные услуги по собственной инициативе;</w:t>
      </w:r>
    </w:p>
    <w:p w:rsidR="001B63DF" w:rsidRPr="001B63DF" w:rsidRDefault="001B63DF" w:rsidP="001B63DF">
      <w:pPr>
        <w:spacing w:after="120"/>
        <w:ind w:firstLine="567"/>
        <w:contextualSpacing/>
        <w:jc w:val="both"/>
        <w:rPr>
          <w:sz w:val="24"/>
          <w:szCs w:val="24"/>
          <w:lang w:eastAsia="x-none"/>
        </w:rPr>
      </w:pPr>
      <w:proofErr w:type="gramStart"/>
      <w:r w:rsidRPr="001B63DF">
        <w:rPr>
          <w:sz w:val="24"/>
          <w:szCs w:val="24"/>
          <w:lang w:eastAsia="x-none"/>
        </w:rPr>
        <w:t>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B63DF" w:rsidRPr="001B63DF" w:rsidRDefault="001B63DF" w:rsidP="001B63DF">
      <w:pPr>
        <w:spacing w:after="120"/>
        <w:ind w:firstLine="567"/>
        <w:contextualSpacing/>
        <w:jc w:val="both"/>
        <w:rPr>
          <w:sz w:val="24"/>
          <w:szCs w:val="24"/>
          <w:lang w:eastAsia="x-none"/>
        </w:rPr>
      </w:pPr>
      <w:r w:rsidRPr="001B63DF">
        <w:rPr>
          <w:sz w:val="24"/>
          <w:szCs w:val="24"/>
          <w:lang w:eastAsia="x-none"/>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1B63DF" w:rsidRPr="001B63DF" w:rsidRDefault="001B63DF" w:rsidP="001B63DF">
      <w:pPr>
        <w:spacing w:after="120"/>
        <w:ind w:firstLine="567"/>
        <w:contextualSpacing/>
        <w:jc w:val="both"/>
        <w:rPr>
          <w:sz w:val="24"/>
          <w:szCs w:val="24"/>
          <w:lang w:eastAsia="x-none"/>
        </w:rPr>
      </w:pPr>
      <w:r w:rsidRPr="001B63DF">
        <w:rPr>
          <w:sz w:val="24"/>
          <w:szCs w:val="24"/>
          <w:lang w:eastAsia="x-none"/>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1B63DF" w:rsidRPr="001B63DF" w:rsidRDefault="001B63DF" w:rsidP="001B63DF">
      <w:pPr>
        <w:spacing w:after="120"/>
        <w:ind w:firstLine="567"/>
        <w:contextualSpacing/>
        <w:jc w:val="both"/>
        <w:rPr>
          <w:sz w:val="24"/>
          <w:szCs w:val="24"/>
          <w:lang w:eastAsia="x-none"/>
        </w:rPr>
      </w:pPr>
      <w:r w:rsidRPr="001B63DF">
        <w:rPr>
          <w:sz w:val="24"/>
          <w:szCs w:val="24"/>
          <w:lang w:eastAsia="x-none"/>
        </w:rPr>
        <w:lastRenderedPageBreak/>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1B63DF" w:rsidRPr="001B63DF" w:rsidRDefault="001B63DF" w:rsidP="001B63DF">
      <w:pPr>
        <w:spacing w:after="120"/>
        <w:ind w:firstLine="567"/>
        <w:contextualSpacing/>
        <w:jc w:val="both"/>
        <w:rPr>
          <w:sz w:val="24"/>
          <w:szCs w:val="24"/>
          <w:lang w:eastAsia="x-none"/>
        </w:rPr>
      </w:pPr>
      <w:r w:rsidRPr="001B63DF">
        <w:rPr>
          <w:sz w:val="24"/>
          <w:szCs w:val="24"/>
          <w:lang w:eastAsia="x-none"/>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583FDC" w:rsidRDefault="001B63DF" w:rsidP="00583FDC">
      <w:pPr>
        <w:ind w:firstLine="567"/>
        <w:contextualSpacing/>
        <w:jc w:val="both"/>
        <w:rPr>
          <w:sz w:val="24"/>
          <w:szCs w:val="24"/>
          <w:lang w:eastAsia="x-none"/>
        </w:rPr>
      </w:pPr>
      <w:proofErr w:type="gramStart"/>
      <w:r w:rsidRPr="001B63DF">
        <w:rPr>
          <w:sz w:val="24"/>
          <w:szCs w:val="24"/>
          <w:lang w:eastAsia="x-none"/>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о чем в письменном виде за подписью руководителя</w:t>
      </w:r>
      <w:proofErr w:type="gramEnd"/>
      <w:r w:rsidRPr="001B63DF">
        <w:rPr>
          <w:sz w:val="24"/>
          <w:szCs w:val="24"/>
          <w:lang w:eastAsia="x-none"/>
        </w:rPr>
        <w:t xml:space="preserve">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27.07.2010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AE7D4B">
        <w:rPr>
          <w:sz w:val="24"/>
          <w:szCs w:val="24"/>
          <w:lang w:eastAsia="x-none"/>
        </w:rPr>
        <w:t>»</w:t>
      </w:r>
      <w:r w:rsidRPr="001B63DF">
        <w:rPr>
          <w:sz w:val="24"/>
          <w:szCs w:val="24"/>
          <w:lang w:eastAsia="x-none"/>
        </w:rPr>
        <w:t>.</w:t>
      </w:r>
    </w:p>
    <w:p w:rsidR="00405E08" w:rsidRPr="00405E08" w:rsidRDefault="00371AA3" w:rsidP="00583FDC">
      <w:pPr>
        <w:ind w:firstLine="567"/>
        <w:contextualSpacing/>
        <w:jc w:val="both"/>
        <w:rPr>
          <w:sz w:val="16"/>
          <w:szCs w:val="16"/>
          <w:lang w:eastAsia="x-none"/>
        </w:rPr>
      </w:pPr>
      <w:r>
        <w:rPr>
          <w:sz w:val="24"/>
          <w:szCs w:val="24"/>
          <w:lang w:eastAsia="x-none"/>
        </w:rPr>
        <w:t>1.</w:t>
      </w:r>
      <w:r w:rsidR="001F14BD">
        <w:rPr>
          <w:sz w:val="24"/>
          <w:szCs w:val="24"/>
          <w:lang w:eastAsia="x-none"/>
        </w:rPr>
        <w:t>11</w:t>
      </w:r>
      <w:r>
        <w:rPr>
          <w:sz w:val="24"/>
          <w:szCs w:val="24"/>
          <w:lang w:eastAsia="x-none"/>
        </w:rPr>
        <w:t xml:space="preserve">. </w:t>
      </w:r>
      <w:r w:rsidR="001F14BD">
        <w:rPr>
          <w:sz w:val="24"/>
          <w:szCs w:val="24"/>
          <w:lang w:eastAsia="x-none"/>
        </w:rPr>
        <w:t>П</w:t>
      </w:r>
      <w:r w:rsidR="00985D49">
        <w:rPr>
          <w:sz w:val="24"/>
          <w:szCs w:val="24"/>
          <w:lang w:eastAsia="x-none"/>
        </w:rPr>
        <w:t>одраздел</w:t>
      </w:r>
      <w:r w:rsidR="001F14BD">
        <w:rPr>
          <w:sz w:val="24"/>
          <w:szCs w:val="24"/>
          <w:lang w:eastAsia="x-none"/>
        </w:rPr>
        <w:t xml:space="preserve"> 2.8 </w:t>
      </w:r>
      <w:r>
        <w:rPr>
          <w:sz w:val="24"/>
          <w:szCs w:val="24"/>
          <w:lang w:eastAsia="x-none"/>
        </w:rPr>
        <w:t xml:space="preserve"> настоящего регламента  изложить в новой редакции:</w:t>
      </w:r>
    </w:p>
    <w:p w:rsidR="00371AA3" w:rsidRPr="00DE17E4" w:rsidRDefault="00371AA3" w:rsidP="009C128B">
      <w:pPr>
        <w:shd w:val="clear" w:color="auto" w:fill="FFFFFF"/>
        <w:ind w:firstLine="425"/>
        <w:jc w:val="both"/>
        <w:textAlignment w:val="baseline"/>
        <w:rPr>
          <w:sz w:val="24"/>
          <w:szCs w:val="24"/>
        </w:rPr>
      </w:pPr>
      <w:r>
        <w:rPr>
          <w:sz w:val="24"/>
          <w:szCs w:val="24"/>
          <w:lang w:eastAsia="x-none"/>
        </w:rPr>
        <w:t>«2.8.</w:t>
      </w:r>
      <w:r>
        <w:rPr>
          <w:sz w:val="24"/>
          <w:szCs w:val="24"/>
        </w:rPr>
        <w:t> Исчерпывающий п</w:t>
      </w:r>
      <w:r w:rsidRPr="00302907">
        <w:rPr>
          <w:sz w:val="24"/>
          <w:szCs w:val="24"/>
        </w:rPr>
        <w:t xml:space="preserve">еречень оснований для </w:t>
      </w:r>
      <w:r>
        <w:rPr>
          <w:sz w:val="24"/>
          <w:szCs w:val="24"/>
        </w:rPr>
        <w:t xml:space="preserve">приостановления </w:t>
      </w:r>
      <w:r w:rsidRPr="00302907">
        <w:rPr>
          <w:sz w:val="24"/>
          <w:szCs w:val="24"/>
        </w:rPr>
        <w:t>предост</w:t>
      </w:r>
      <w:r>
        <w:rPr>
          <w:sz w:val="24"/>
          <w:szCs w:val="24"/>
        </w:rPr>
        <w:t xml:space="preserve">авления государственной услуги,  </w:t>
      </w:r>
      <w:r w:rsidRPr="00302907">
        <w:rPr>
          <w:sz w:val="24"/>
          <w:szCs w:val="24"/>
        </w:rPr>
        <w:t>отказа в предост</w:t>
      </w:r>
      <w:r>
        <w:rPr>
          <w:sz w:val="24"/>
          <w:szCs w:val="24"/>
        </w:rPr>
        <w:t xml:space="preserve">авлении государственной услуги, </w:t>
      </w:r>
      <w:r w:rsidRPr="00DE17E4">
        <w:rPr>
          <w:sz w:val="24"/>
          <w:szCs w:val="24"/>
        </w:rPr>
        <w:t>отказа в выдаче разрешения</w:t>
      </w:r>
      <w:r w:rsidR="00D2351E">
        <w:rPr>
          <w:sz w:val="24"/>
          <w:szCs w:val="24"/>
        </w:rPr>
        <w:t xml:space="preserve">  о возможности раздельного проживания</w:t>
      </w:r>
      <w:r w:rsidR="009C128B">
        <w:rPr>
          <w:sz w:val="24"/>
          <w:szCs w:val="24"/>
        </w:rPr>
        <w:t>:</w:t>
      </w:r>
    </w:p>
    <w:p w:rsidR="00371AA3" w:rsidRPr="00DE17E4" w:rsidRDefault="00371AA3" w:rsidP="00371AA3">
      <w:pPr>
        <w:shd w:val="clear" w:color="auto" w:fill="FFFFFF"/>
        <w:ind w:firstLine="425"/>
        <w:jc w:val="both"/>
        <w:textAlignment w:val="baseline"/>
        <w:rPr>
          <w:sz w:val="24"/>
          <w:szCs w:val="24"/>
        </w:rPr>
      </w:pPr>
      <w:r w:rsidRPr="00DE17E4">
        <w:rPr>
          <w:sz w:val="24"/>
          <w:szCs w:val="24"/>
        </w:rPr>
        <w:t>2.8.1. Основания для приостановления государственной услуги отсутствуют.</w:t>
      </w:r>
    </w:p>
    <w:p w:rsidR="00371AA3" w:rsidRPr="00901E7F" w:rsidRDefault="00371AA3" w:rsidP="00371AA3">
      <w:pPr>
        <w:pStyle w:val="3"/>
        <w:spacing w:after="0"/>
        <w:ind w:left="0" w:firstLine="425"/>
        <w:contextualSpacing/>
        <w:rPr>
          <w:sz w:val="24"/>
          <w:szCs w:val="24"/>
        </w:rPr>
      </w:pPr>
      <w:r w:rsidRPr="00DE17E4">
        <w:rPr>
          <w:sz w:val="24"/>
          <w:szCs w:val="24"/>
        </w:rPr>
        <w:t>2.8.2. Оснований для отказа в предоставлении государственной услуги не предусмотрено</w:t>
      </w:r>
      <w:r>
        <w:rPr>
          <w:sz w:val="24"/>
          <w:szCs w:val="24"/>
        </w:rPr>
        <w:t>.</w:t>
      </w:r>
    </w:p>
    <w:p w:rsidR="00371AA3" w:rsidRPr="008E749B" w:rsidRDefault="00371AA3" w:rsidP="00371AA3">
      <w:pPr>
        <w:shd w:val="clear" w:color="auto" w:fill="FFFFFF"/>
        <w:ind w:firstLine="425"/>
        <w:jc w:val="both"/>
        <w:textAlignment w:val="baseline"/>
        <w:rPr>
          <w:sz w:val="24"/>
          <w:szCs w:val="24"/>
        </w:rPr>
      </w:pPr>
      <w:r w:rsidRPr="008E749B">
        <w:rPr>
          <w:sz w:val="24"/>
          <w:szCs w:val="24"/>
        </w:rPr>
        <w:t>2.8.3.</w:t>
      </w:r>
      <w:r>
        <w:t> </w:t>
      </w:r>
      <w:r w:rsidRPr="00DE17E4">
        <w:rPr>
          <w:sz w:val="24"/>
          <w:szCs w:val="24"/>
        </w:rPr>
        <w:t xml:space="preserve"> </w:t>
      </w:r>
      <w:r>
        <w:rPr>
          <w:sz w:val="24"/>
          <w:szCs w:val="24"/>
        </w:rPr>
        <w:t xml:space="preserve"> О</w:t>
      </w:r>
      <w:r w:rsidRPr="00DE17E4">
        <w:rPr>
          <w:sz w:val="24"/>
          <w:szCs w:val="24"/>
        </w:rPr>
        <w:t>сновани</w:t>
      </w:r>
      <w:r>
        <w:rPr>
          <w:sz w:val="24"/>
          <w:szCs w:val="24"/>
        </w:rPr>
        <w:t xml:space="preserve">ями  для отказа в выдаче </w:t>
      </w:r>
      <w:r w:rsidRPr="00DE17E4">
        <w:rPr>
          <w:sz w:val="24"/>
          <w:szCs w:val="24"/>
        </w:rPr>
        <w:t>разрешения</w:t>
      </w:r>
      <w:r>
        <w:rPr>
          <w:sz w:val="24"/>
          <w:szCs w:val="24"/>
        </w:rPr>
        <w:t xml:space="preserve"> на изменение имени</w:t>
      </w:r>
      <w:r w:rsidRPr="00DE17E4">
        <w:rPr>
          <w:sz w:val="24"/>
          <w:szCs w:val="24"/>
        </w:rPr>
        <w:t xml:space="preserve">  </w:t>
      </w:r>
      <w:r>
        <w:rPr>
          <w:sz w:val="24"/>
          <w:szCs w:val="24"/>
        </w:rPr>
        <w:t>являются:</w:t>
      </w:r>
    </w:p>
    <w:p w:rsidR="00371AA3" w:rsidRDefault="00371AA3" w:rsidP="00371AA3">
      <w:pPr>
        <w:pStyle w:val="3"/>
        <w:spacing w:after="0"/>
        <w:ind w:left="0" w:firstLine="708"/>
        <w:contextualSpacing/>
        <w:rPr>
          <w:sz w:val="24"/>
          <w:szCs w:val="24"/>
        </w:rPr>
      </w:pPr>
      <w:r w:rsidRPr="00302907">
        <w:rPr>
          <w:sz w:val="24"/>
          <w:szCs w:val="24"/>
        </w:rPr>
        <w:sym w:font="Symbol" w:char="F02D"/>
      </w:r>
      <w:r>
        <w:rPr>
          <w:sz w:val="24"/>
          <w:szCs w:val="24"/>
        </w:rPr>
        <w:t xml:space="preserve"> не</w:t>
      </w:r>
      <w:r w:rsidRPr="00302907">
        <w:rPr>
          <w:sz w:val="24"/>
          <w:szCs w:val="24"/>
        </w:rPr>
        <w:t>представление Заявителем документов, указанных в пункте 2.6.1 настоящего Регламента, обязанность по предоставлению которых возложена на Заявителя, в случае обращения За</w:t>
      </w:r>
      <w:r>
        <w:rPr>
          <w:sz w:val="24"/>
          <w:szCs w:val="24"/>
        </w:rPr>
        <w:t>явителя непосредственно в Управление</w:t>
      </w:r>
      <w:r w:rsidRPr="00302907">
        <w:rPr>
          <w:sz w:val="24"/>
          <w:szCs w:val="24"/>
        </w:rPr>
        <w:t>;</w:t>
      </w:r>
    </w:p>
    <w:p w:rsidR="00371AA3" w:rsidRDefault="00E71F90" w:rsidP="00E71F90">
      <w:pPr>
        <w:ind w:firstLine="567"/>
        <w:contextualSpacing/>
        <w:jc w:val="both"/>
        <w:rPr>
          <w:sz w:val="24"/>
          <w:szCs w:val="24"/>
          <w:lang w:eastAsia="x-none"/>
        </w:rPr>
      </w:pPr>
      <w:proofErr w:type="gramStart"/>
      <w:r>
        <w:rPr>
          <w:sz w:val="24"/>
          <w:szCs w:val="24"/>
          <w:lang w:eastAsia="x-none"/>
        </w:rPr>
        <w:t xml:space="preserve">- </w:t>
      </w:r>
      <w:r w:rsidR="00371AA3">
        <w:rPr>
          <w:sz w:val="24"/>
          <w:szCs w:val="24"/>
          <w:lang w:eastAsia="x-none"/>
        </w:rPr>
        <w:t>не предоставление Заявителем  оригиналов документов, указанных в пункте 2.6.1 настоящего Регламента, обязанность по предоставлению которых возложена на Заявителя, в случае направления Заявителем документов по почте.»</w:t>
      </w:r>
      <w:proofErr w:type="gramEnd"/>
    </w:p>
    <w:p w:rsidR="00872C9C" w:rsidRDefault="00CA3944" w:rsidP="00900529">
      <w:pPr>
        <w:ind w:firstLine="567"/>
        <w:contextualSpacing/>
        <w:jc w:val="both"/>
        <w:rPr>
          <w:sz w:val="24"/>
          <w:szCs w:val="24"/>
          <w:lang w:eastAsia="x-none"/>
        </w:rPr>
      </w:pPr>
      <w:r>
        <w:rPr>
          <w:sz w:val="24"/>
          <w:szCs w:val="24"/>
          <w:lang w:eastAsia="x-none"/>
        </w:rPr>
        <w:t>1.</w:t>
      </w:r>
      <w:r w:rsidR="001F14BD">
        <w:rPr>
          <w:sz w:val="24"/>
          <w:szCs w:val="24"/>
          <w:lang w:eastAsia="x-none"/>
        </w:rPr>
        <w:t>12.</w:t>
      </w:r>
      <w:r w:rsidR="00371AA3">
        <w:rPr>
          <w:sz w:val="24"/>
          <w:szCs w:val="24"/>
          <w:lang w:eastAsia="x-none"/>
        </w:rPr>
        <w:t xml:space="preserve"> </w:t>
      </w:r>
      <w:r w:rsidR="00872C9C">
        <w:rPr>
          <w:sz w:val="24"/>
          <w:szCs w:val="24"/>
          <w:lang w:eastAsia="x-none"/>
        </w:rPr>
        <w:t>Подразделы 2.11 и  2.12 исключить.</w:t>
      </w:r>
    </w:p>
    <w:p w:rsidR="00D56301" w:rsidRPr="009C60E4" w:rsidRDefault="00872C9C" w:rsidP="00900529">
      <w:pPr>
        <w:ind w:firstLine="567"/>
        <w:contextualSpacing/>
        <w:jc w:val="both"/>
        <w:rPr>
          <w:sz w:val="24"/>
          <w:szCs w:val="24"/>
        </w:rPr>
      </w:pPr>
      <w:r>
        <w:rPr>
          <w:sz w:val="24"/>
          <w:szCs w:val="24"/>
          <w:lang w:eastAsia="x-none"/>
        </w:rPr>
        <w:t xml:space="preserve">1.13. </w:t>
      </w:r>
      <w:r w:rsidR="00CA480F">
        <w:rPr>
          <w:sz w:val="24"/>
          <w:szCs w:val="24"/>
          <w:lang w:eastAsia="x-none"/>
        </w:rPr>
        <w:t>П</w:t>
      </w:r>
      <w:r w:rsidR="00371AA3">
        <w:rPr>
          <w:sz w:val="24"/>
          <w:szCs w:val="24"/>
          <w:lang w:eastAsia="x-none"/>
        </w:rPr>
        <w:t>ункт 2.14.5 п</w:t>
      </w:r>
      <w:r>
        <w:rPr>
          <w:sz w:val="24"/>
          <w:szCs w:val="24"/>
          <w:lang w:eastAsia="x-none"/>
        </w:rPr>
        <w:t>одраздела</w:t>
      </w:r>
      <w:r w:rsidR="002C6594">
        <w:rPr>
          <w:sz w:val="24"/>
          <w:szCs w:val="24"/>
          <w:lang w:eastAsia="x-none"/>
        </w:rPr>
        <w:t xml:space="preserve"> 2.14</w:t>
      </w:r>
      <w:r>
        <w:rPr>
          <w:sz w:val="24"/>
          <w:szCs w:val="24"/>
          <w:lang w:eastAsia="x-none"/>
        </w:rPr>
        <w:t xml:space="preserve"> </w:t>
      </w:r>
      <w:r w:rsidR="0054183A">
        <w:rPr>
          <w:sz w:val="24"/>
          <w:szCs w:val="24"/>
          <w:lang w:eastAsia="x-none"/>
        </w:rPr>
        <w:t xml:space="preserve"> </w:t>
      </w:r>
      <w:r w:rsidR="00CA480F">
        <w:rPr>
          <w:sz w:val="24"/>
          <w:szCs w:val="24"/>
          <w:lang w:eastAsia="x-none"/>
        </w:rPr>
        <w:t>дополнить</w:t>
      </w:r>
      <w:r w:rsidR="0054183A">
        <w:rPr>
          <w:sz w:val="24"/>
          <w:szCs w:val="24"/>
          <w:lang w:eastAsia="x-none"/>
        </w:rPr>
        <w:t xml:space="preserve"> </w:t>
      </w:r>
      <w:r w:rsidR="00D56301" w:rsidRPr="009C60E4">
        <w:rPr>
          <w:sz w:val="24"/>
          <w:szCs w:val="24"/>
        </w:rPr>
        <w:t xml:space="preserve">абзацем </w:t>
      </w:r>
      <w:r w:rsidR="0054183A">
        <w:rPr>
          <w:sz w:val="24"/>
          <w:szCs w:val="24"/>
        </w:rPr>
        <w:t>с</w:t>
      </w:r>
      <w:r w:rsidR="00D56301" w:rsidRPr="009C60E4">
        <w:rPr>
          <w:sz w:val="24"/>
          <w:szCs w:val="24"/>
        </w:rPr>
        <w:t>ледующего содержания:</w:t>
      </w:r>
    </w:p>
    <w:p w:rsidR="00405E08" w:rsidRDefault="009C60E4" w:rsidP="00583FDC">
      <w:pPr>
        <w:ind w:firstLine="540"/>
        <w:jc w:val="both"/>
        <w:rPr>
          <w:sz w:val="24"/>
          <w:szCs w:val="24"/>
        </w:rPr>
      </w:pPr>
      <w:r>
        <w:rPr>
          <w:color w:val="000000"/>
          <w:sz w:val="24"/>
          <w:szCs w:val="24"/>
        </w:rPr>
        <w:t>«</w:t>
      </w:r>
      <w:r w:rsidR="00D56301" w:rsidRPr="009C60E4">
        <w:rPr>
          <w:color w:val="000000"/>
          <w:sz w:val="24"/>
          <w:szCs w:val="24"/>
        </w:rPr>
        <w:t>Показатели доступности и качества предоставления государственной ус</w:t>
      </w:r>
      <w:r w:rsidR="00B1728E">
        <w:rPr>
          <w:color w:val="000000"/>
          <w:sz w:val="24"/>
          <w:szCs w:val="24"/>
        </w:rPr>
        <w:t>луги и их значения приведены в П</w:t>
      </w:r>
      <w:r w:rsidR="00D56301" w:rsidRPr="009C60E4">
        <w:rPr>
          <w:color w:val="000000"/>
          <w:sz w:val="24"/>
          <w:szCs w:val="24"/>
        </w:rPr>
        <w:t xml:space="preserve">риложении </w:t>
      </w:r>
      <w:r w:rsidR="00B1728E">
        <w:rPr>
          <w:color w:val="000000"/>
          <w:sz w:val="24"/>
          <w:szCs w:val="24"/>
        </w:rPr>
        <w:t>9</w:t>
      </w:r>
      <w:r w:rsidR="00D56301" w:rsidRPr="009C60E4">
        <w:rPr>
          <w:color w:val="000000"/>
          <w:sz w:val="24"/>
          <w:szCs w:val="24"/>
        </w:rPr>
        <w:t xml:space="preserve"> к настоящему Регламенту</w:t>
      </w:r>
      <w:r>
        <w:rPr>
          <w:sz w:val="24"/>
          <w:szCs w:val="24"/>
        </w:rPr>
        <w:t>».</w:t>
      </w:r>
    </w:p>
    <w:p w:rsidR="00C41AEB" w:rsidRPr="00405E08" w:rsidRDefault="00C41AEB" w:rsidP="00583FDC">
      <w:pPr>
        <w:ind w:firstLine="540"/>
        <w:jc w:val="both"/>
        <w:rPr>
          <w:sz w:val="16"/>
          <w:szCs w:val="16"/>
        </w:rPr>
      </w:pPr>
    </w:p>
    <w:p w:rsidR="009C128B" w:rsidRDefault="009C128B" w:rsidP="009C128B">
      <w:pPr>
        <w:ind w:firstLine="540"/>
        <w:jc w:val="both"/>
        <w:rPr>
          <w:sz w:val="24"/>
          <w:szCs w:val="24"/>
        </w:rPr>
      </w:pPr>
      <w:r>
        <w:rPr>
          <w:sz w:val="24"/>
          <w:szCs w:val="24"/>
        </w:rPr>
        <w:t>1.</w:t>
      </w:r>
      <w:r w:rsidR="001F14BD">
        <w:rPr>
          <w:sz w:val="24"/>
          <w:szCs w:val="24"/>
        </w:rPr>
        <w:t>1</w:t>
      </w:r>
      <w:r w:rsidR="00872C9C">
        <w:rPr>
          <w:sz w:val="24"/>
          <w:szCs w:val="24"/>
        </w:rPr>
        <w:t>4</w:t>
      </w:r>
      <w:r>
        <w:rPr>
          <w:sz w:val="24"/>
          <w:szCs w:val="24"/>
        </w:rPr>
        <w:t>. Раздел 3 настоящего Регламента изложить в новой редакции:</w:t>
      </w:r>
    </w:p>
    <w:p w:rsidR="009C128B" w:rsidRPr="00D80130" w:rsidRDefault="009C128B" w:rsidP="009C128B">
      <w:pPr>
        <w:ind w:firstLine="540"/>
        <w:outlineLvl w:val="2"/>
        <w:rPr>
          <w:sz w:val="24"/>
          <w:szCs w:val="24"/>
        </w:rPr>
      </w:pPr>
      <w:r w:rsidRPr="00D80130">
        <w:rPr>
          <w:sz w:val="24"/>
          <w:szCs w:val="24"/>
        </w:rPr>
        <w:t>«3.1. Общие положения</w:t>
      </w:r>
    </w:p>
    <w:p w:rsidR="009C128B" w:rsidRPr="00D80130" w:rsidRDefault="009C128B" w:rsidP="009C128B">
      <w:pPr>
        <w:ind w:firstLine="540"/>
        <w:jc w:val="both"/>
        <w:rPr>
          <w:sz w:val="24"/>
          <w:szCs w:val="24"/>
        </w:rPr>
      </w:pPr>
      <w:r w:rsidRPr="00D80130">
        <w:rPr>
          <w:sz w:val="24"/>
          <w:szCs w:val="24"/>
        </w:rPr>
        <w:t>3.1.1 Предоставление государственной услуги включает в себя выполнение следующих административных процедур:</w:t>
      </w:r>
    </w:p>
    <w:p w:rsidR="009C128B" w:rsidRPr="00D80130" w:rsidRDefault="009C128B" w:rsidP="009C128B">
      <w:pPr>
        <w:pStyle w:val="Style18"/>
        <w:widowControl/>
        <w:tabs>
          <w:tab w:val="left" w:pos="0"/>
        </w:tabs>
        <w:spacing w:line="240" w:lineRule="auto"/>
        <w:ind w:firstLine="0"/>
        <w:rPr>
          <w:rStyle w:val="FontStyle35"/>
          <w:sz w:val="24"/>
          <w:szCs w:val="24"/>
        </w:rPr>
      </w:pPr>
      <w:r>
        <w:rPr>
          <w:rStyle w:val="FontStyle35"/>
        </w:rPr>
        <w:tab/>
      </w:r>
      <w:r w:rsidRPr="00D80130">
        <w:rPr>
          <w:rStyle w:val="FontStyle35"/>
          <w:sz w:val="24"/>
          <w:szCs w:val="24"/>
        </w:rPr>
        <w:t>3.1.1.1. Приём документов и регистрация Заявления для предоставления государственной услуги</w:t>
      </w:r>
      <w:r>
        <w:rPr>
          <w:rStyle w:val="FontStyle35"/>
          <w:sz w:val="24"/>
          <w:szCs w:val="24"/>
        </w:rPr>
        <w:t>.</w:t>
      </w:r>
    </w:p>
    <w:p w:rsidR="009C128B" w:rsidRDefault="009C128B" w:rsidP="009C128B">
      <w:pPr>
        <w:pStyle w:val="Style18"/>
        <w:widowControl/>
        <w:tabs>
          <w:tab w:val="left" w:pos="0"/>
        </w:tabs>
        <w:spacing w:line="240" w:lineRule="auto"/>
        <w:ind w:firstLine="0"/>
        <w:rPr>
          <w:rStyle w:val="FontStyle35"/>
          <w:sz w:val="24"/>
          <w:szCs w:val="24"/>
        </w:rPr>
      </w:pPr>
      <w:r w:rsidRPr="00D80130">
        <w:rPr>
          <w:rStyle w:val="FontStyle35"/>
          <w:sz w:val="24"/>
          <w:szCs w:val="24"/>
        </w:rPr>
        <w:tab/>
        <w:t>3.1.1.2. Формирование и направление межведомственных запросов в органы (организации), участвующие в предоставлении государственной услуги (далее - формирование и направление межведомственных запросов)</w:t>
      </w:r>
      <w:r>
        <w:rPr>
          <w:rStyle w:val="FontStyle35"/>
          <w:sz w:val="24"/>
          <w:szCs w:val="24"/>
        </w:rPr>
        <w:t>.</w:t>
      </w:r>
    </w:p>
    <w:p w:rsidR="009C128B" w:rsidRPr="00D80130" w:rsidRDefault="009C128B" w:rsidP="009C128B">
      <w:pPr>
        <w:pStyle w:val="Style18"/>
        <w:widowControl/>
        <w:tabs>
          <w:tab w:val="left" w:pos="0"/>
        </w:tabs>
        <w:spacing w:line="240" w:lineRule="auto"/>
        <w:ind w:firstLine="0"/>
        <w:rPr>
          <w:rStyle w:val="FontStyle35"/>
          <w:sz w:val="24"/>
          <w:szCs w:val="24"/>
        </w:rPr>
      </w:pPr>
      <w:r>
        <w:rPr>
          <w:rStyle w:val="FontStyle35"/>
          <w:sz w:val="24"/>
          <w:szCs w:val="24"/>
        </w:rPr>
        <w:tab/>
        <w:t>3.1.1.3.</w:t>
      </w:r>
      <w:r w:rsidRPr="009C128B">
        <w:t xml:space="preserve"> </w:t>
      </w:r>
      <w:proofErr w:type="gramStart"/>
      <w:r>
        <w:t>П</w:t>
      </w:r>
      <w:r w:rsidRPr="00832085">
        <w:t>роведение   обследования   жилого   помещения</w:t>
      </w:r>
      <w:r>
        <w:t>,</w:t>
      </w:r>
      <w:r w:rsidRPr="00BA73E1">
        <w:t xml:space="preserve">  в котором  будет проживать несовершеннолетний, и составление акта обследования жилого помещения в произвольной форме, который отражает наличие/отсутствие условий, которые могут</w:t>
      </w:r>
      <w:r w:rsidRPr="00BA73E1">
        <w:rPr>
          <w:rFonts w:cs="Calibri"/>
        </w:rPr>
        <w:t xml:space="preserve"> отразит</w:t>
      </w:r>
      <w:r>
        <w:rPr>
          <w:rFonts w:cs="Calibri"/>
        </w:rPr>
        <w:t>ь</w:t>
      </w:r>
      <w:r w:rsidRPr="00BA73E1">
        <w:rPr>
          <w:rFonts w:cs="Calibri"/>
        </w:rPr>
        <w:t>ся неблагоприятно на воспитании и защите прав и интересов подопечного</w:t>
      </w:r>
      <w:r w:rsidRPr="00BA73E1">
        <w:t xml:space="preserve"> (далее – Акт)</w:t>
      </w:r>
      <w:r>
        <w:t>, если подопечный  остается  на территории   муниципального образования.</w:t>
      </w:r>
      <w:proofErr w:type="gramEnd"/>
    </w:p>
    <w:p w:rsidR="009C128B" w:rsidRPr="00D80130" w:rsidRDefault="009C128B" w:rsidP="009C128B">
      <w:pPr>
        <w:pStyle w:val="Style18"/>
        <w:widowControl/>
        <w:tabs>
          <w:tab w:val="left" w:pos="0"/>
        </w:tabs>
        <w:spacing w:line="240" w:lineRule="auto"/>
        <w:ind w:firstLine="0"/>
        <w:rPr>
          <w:rStyle w:val="FontStyle35"/>
          <w:sz w:val="24"/>
          <w:szCs w:val="24"/>
        </w:rPr>
      </w:pPr>
      <w:r w:rsidRPr="00D80130">
        <w:rPr>
          <w:rStyle w:val="FontStyle35"/>
          <w:sz w:val="24"/>
          <w:szCs w:val="24"/>
        </w:rPr>
        <w:lastRenderedPageBreak/>
        <w:tab/>
        <w:t>3.1.1.</w:t>
      </w:r>
      <w:r>
        <w:rPr>
          <w:rStyle w:val="FontStyle35"/>
          <w:sz w:val="24"/>
          <w:szCs w:val="24"/>
        </w:rPr>
        <w:t>4</w:t>
      </w:r>
      <w:r w:rsidRPr="00D80130">
        <w:rPr>
          <w:rStyle w:val="FontStyle35"/>
          <w:sz w:val="24"/>
          <w:szCs w:val="24"/>
        </w:rPr>
        <w:t xml:space="preserve">. Рассмотрение документов, принятие решения </w:t>
      </w:r>
      <w:r>
        <w:rPr>
          <w:rStyle w:val="FontStyle35"/>
          <w:sz w:val="24"/>
          <w:szCs w:val="24"/>
        </w:rPr>
        <w:t>о выдаче разрешения на раздельное проживание попечителя с подопечным</w:t>
      </w:r>
      <w:r w:rsidRPr="00D80130">
        <w:rPr>
          <w:rStyle w:val="FontStyle35"/>
          <w:sz w:val="24"/>
          <w:szCs w:val="24"/>
        </w:rPr>
        <w:t xml:space="preserve"> и оформление решения в форме </w:t>
      </w:r>
      <w:r>
        <w:rPr>
          <w:rStyle w:val="FontStyle35"/>
          <w:sz w:val="24"/>
          <w:szCs w:val="24"/>
        </w:rPr>
        <w:t>п</w:t>
      </w:r>
      <w:r w:rsidRPr="00D80130">
        <w:rPr>
          <w:rStyle w:val="FontStyle35"/>
          <w:sz w:val="24"/>
          <w:szCs w:val="24"/>
        </w:rPr>
        <w:t xml:space="preserve">остановления администрации муниципального образования Кандалакшский район или </w:t>
      </w:r>
      <w:r w:rsidR="001F14BD">
        <w:rPr>
          <w:rStyle w:val="FontStyle35"/>
          <w:sz w:val="24"/>
          <w:szCs w:val="24"/>
        </w:rPr>
        <w:t xml:space="preserve"> принятие  решения об отказе  в выдаче разрешения </w:t>
      </w:r>
      <w:r w:rsidR="00B1728E">
        <w:rPr>
          <w:rStyle w:val="FontStyle35"/>
          <w:sz w:val="24"/>
          <w:szCs w:val="24"/>
        </w:rPr>
        <w:t>на раздельное проживание</w:t>
      </w:r>
      <w:r w:rsidR="001F14BD">
        <w:rPr>
          <w:rStyle w:val="FontStyle35"/>
          <w:sz w:val="24"/>
          <w:szCs w:val="24"/>
        </w:rPr>
        <w:t xml:space="preserve"> в форме </w:t>
      </w:r>
      <w:r w:rsidRPr="00D80130">
        <w:rPr>
          <w:rStyle w:val="FontStyle35"/>
          <w:sz w:val="24"/>
          <w:szCs w:val="24"/>
        </w:rPr>
        <w:t>письменного уведомления</w:t>
      </w:r>
      <w:r w:rsidR="00B1728E">
        <w:rPr>
          <w:rStyle w:val="FontStyle35"/>
          <w:sz w:val="24"/>
          <w:szCs w:val="24"/>
        </w:rPr>
        <w:t>.</w:t>
      </w:r>
    </w:p>
    <w:p w:rsidR="009C128B" w:rsidRPr="00D80130" w:rsidRDefault="009C128B" w:rsidP="009C128B">
      <w:pPr>
        <w:pStyle w:val="Style18"/>
        <w:widowControl/>
        <w:tabs>
          <w:tab w:val="left" w:pos="0"/>
        </w:tabs>
        <w:spacing w:line="240" w:lineRule="auto"/>
        <w:ind w:firstLine="0"/>
        <w:rPr>
          <w:rStyle w:val="FontStyle35"/>
          <w:sz w:val="24"/>
          <w:szCs w:val="24"/>
        </w:rPr>
      </w:pPr>
      <w:r w:rsidRPr="00D80130">
        <w:rPr>
          <w:rStyle w:val="FontStyle35"/>
          <w:sz w:val="24"/>
          <w:szCs w:val="24"/>
        </w:rPr>
        <w:tab/>
        <w:t>3.1.1.</w:t>
      </w:r>
      <w:r>
        <w:rPr>
          <w:rStyle w:val="FontStyle35"/>
          <w:sz w:val="24"/>
          <w:szCs w:val="24"/>
        </w:rPr>
        <w:t>5</w:t>
      </w:r>
      <w:r w:rsidRPr="00D80130">
        <w:rPr>
          <w:rStyle w:val="FontStyle35"/>
          <w:sz w:val="24"/>
          <w:szCs w:val="24"/>
        </w:rPr>
        <w:t xml:space="preserve">. Выдача </w:t>
      </w:r>
      <w:proofErr w:type="gramStart"/>
      <w:r w:rsidR="001F14BD">
        <w:rPr>
          <w:rStyle w:val="FontStyle35"/>
          <w:sz w:val="24"/>
          <w:szCs w:val="24"/>
        </w:rPr>
        <w:t xml:space="preserve">( </w:t>
      </w:r>
      <w:proofErr w:type="gramEnd"/>
      <w:r w:rsidR="001F14BD">
        <w:rPr>
          <w:rStyle w:val="FontStyle35"/>
          <w:sz w:val="24"/>
          <w:szCs w:val="24"/>
        </w:rPr>
        <w:t xml:space="preserve">направление) </w:t>
      </w:r>
      <w:r w:rsidRPr="00D80130">
        <w:rPr>
          <w:rStyle w:val="FontStyle35"/>
          <w:sz w:val="24"/>
          <w:szCs w:val="24"/>
        </w:rPr>
        <w:t xml:space="preserve">Заявителю </w:t>
      </w:r>
      <w:r>
        <w:rPr>
          <w:rStyle w:val="FontStyle35"/>
          <w:sz w:val="24"/>
          <w:szCs w:val="24"/>
        </w:rPr>
        <w:t>п</w:t>
      </w:r>
      <w:r w:rsidRPr="00D80130">
        <w:rPr>
          <w:rStyle w:val="FontStyle35"/>
          <w:sz w:val="24"/>
          <w:szCs w:val="24"/>
        </w:rPr>
        <w:t xml:space="preserve">остановления о разрешении </w:t>
      </w:r>
      <w:r>
        <w:rPr>
          <w:rStyle w:val="FontStyle35"/>
          <w:sz w:val="24"/>
          <w:szCs w:val="24"/>
        </w:rPr>
        <w:t xml:space="preserve">на </w:t>
      </w:r>
      <w:r w:rsidR="00433F28">
        <w:rPr>
          <w:rStyle w:val="FontStyle35"/>
          <w:sz w:val="24"/>
          <w:szCs w:val="24"/>
        </w:rPr>
        <w:t xml:space="preserve"> раздельное проживание попечителя с подопечным</w:t>
      </w:r>
      <w:r w:rsidR="00433F28" w:rsidRPr="00D80130">
        <w:rPr>
          <w:rStyle w:val="FontStyle35"/>
          <w:sz w:val="24"/>
          <w:szCs w:val="24"/>
        </w:rPr>
        <w:t xml:space="preserve"> </w:t>
      </w:r>
      <w:r w:rsidRPr="00D80130">
        <w:rPr>
          <w:rStyle w:val="FontStyle35"/>
          <w:sz w:val="24"/>
          <w:szCs w:val="24"/>
        </w:rPr>
        <w:t xml:space="preserve">либо </w:t>
      </w:r>
      <w:r w:rsidR="001F14BD">
        <w:rPr>
          <w:rStyle w:val="FontStyle35"/>
          <w:sz w:val="24"/>
          <w:szCs w:val="24"/>
        </w:rPr>
        <w:t>вы</w:t>
      </w:r>
      <w:r w:rsidR="0008293C">
        <w:rPr>
          <w:rStyle w:val="FontStyle35"/>
          <w:sz w:val="24"/>
          <w:szCs w:val="24"/>
        </w:rPr>
        <w:t xml:space="preserve">дача </w:t>
      </w:r>
      <w:r w:rsidRPr="00D80130">
        <w:rPr>
          <w:rStyle w:val="FontStyle35"/>
          <w:sz w:val="24"/>
          <w:szCs w:val="24"/>
        </w:rPr>
        <w:t>уведомления об отказе в выдаче разрешени</w:t>
      </w:r>
      <w:r w:rsidR="0008293C">
        <w:rPr>
          <w:rStyle w:val="FontStyle35"/>
          <w:sz w:val="24"/>
          <w:szCs w:val="24"/>
        </w:rPr>
        <w:t>я</w:t>
      </w:r>
      <w:r w:rsidRPr="00D80130">
        <w:rPr>
          <w:rStyle w:val="FontStyle35"/>
          <w:sz w:val="24"/>
          <w:szCs w:val="24"/>
        </w:rPr>
        <w:t xml:space="preserve"> </w:t>
      </w:r>
      <w:r>
        <w:rPr>
          <w:rStyle w:val="FontStyle35"/>
          <w:sz w:val="24"/>
          <w:szCs w:val="24"/>
        </w:rPr>
        <w:t xml:space="preserve">на </w:t>
      </w:r>
      <w:r w:rsidR="00433F28">
        <w:rPr>
          <w:rStyle w:val="FontStyle35"/>
          <w:sz w:val="24"/>
          <w:szCs w:val="24"/>
        </w:rPr>
        <w:t>раздельное проживание</w:t>
      </w:r>
      <w:r w:rsidRPr="00D80130">
        <w:rPr>
          <w:rStyle w:val="FontStyle35"/>
          <w:sz w:val="24"/>
          <w:szCs w:val="24"/>
        </w:rPr>
        <w:t>.</w:t>
      </w:r>
    </w:p>
    <w:p w:rsidR="009C128B" w:rsidRPr="00D80130" w:rsidRDefault="009C128B" w:rsidP="009C128B">
      <w:pPr>
        <w:pStyle w:val="Style18"/>
        <w:widowControl/>
        <w:tabs>
          <w:tab w:val="left" w:pos="0"/>
        </w:tabs>
        <w:spacing w:line="240" w:lineRule="auto"/>
        <w:ind w:firstLine="0"/>
        <w:rPr>
          <w:rStyle w:val="FontStyle35"/>
          <w:sz w:val="24"/>
          <w:szCs w:val="24"/>
        </w:rPr>
      </w:pPr>
      <w:r w:rsidRPr="00D80130">
        <w:rPr>
          <w:rStyle w:val="FontStyle35"/>
          <w:sz w:val="24"/>
          <w:szCs w:val="24"/>
        </w:rPr>
        <w:tab/>
        <w:t>3.1.2. </w:t>
      </w:r>
      <w:r>
        <w:rPr>
          <w:rStyle w:val="FontStyle35"/>
          <w:sz w:val="24"/>
          <w:szCs w:val="24"/>
        </w:rPr>
        <w:t xml:space="preserve">В случае выявления </w:t>
      </w:r>
      <w:r w:rsidRPr="00D80130">
        <w:rPr>
          <w:rStyle w:val="FontStyle35"/>
          <w:sz w:val="24"/>
          <w:szCs w:val="24"/>
        </w:rPr>
        <w:t xml:space="preserve">допущенных опечаток и </w:t>
      </w:r>
      <w:r>
        <w:rPr>
          <w:rStyle w:val="FontStyle35"/>
          <w:sz w:val="24"/>
          <w:szCs w:val="24"/>
        </w:rPr>
        <w:t xml:space="preserve">(или) </w:t>
      </w:r>
      <w:r w:rsidRPr="00D80130">
        <w:rPr>
          <w:rStyle w:val="FontStyle35"/>
          <w:sz w:val="24"/>
          <w:szCs w:val="24"/>
        </w:rPr>
        <w:t>ошибок в документах, выданных в результате предоставления государственной услуги</w:t>
      </w:r>
      <w:r>
        <w:rPr>
          <w:rStyle w:val="FontStyle35"/>
          <w:sz w:val="24"/>
          <w:szCs w:val="24"/>
        </w:rPr>
        <w:t xml:space="preserve">, </w:t>
      </w:r>
      <w:r w:rsidRPr="00D80130">
        <w:rPr>
          <w:rStyle w:val="FontStyle35"/>
          <w:sz w:val="24"/>
          <w:szCs w:val="24"/>
        </w:rPr>
        <w:t>специалист осуществляет их исправление или замену</w:t>
      </w:r>
      <w:r>
        <w:rPr>
          <w:rStyle w:val="FontStyle35"/>
          <w:sz w:val="24"/>
          <w:szCs w:val="24"/>
        </w:rPr>
        <w:t>, либо</w:t>
      </w:r>
      <w:r w:rsidRPr="00D80130">
        <w:rPr>
          <w:rStyle w:val="FontStyle35"/>
          <w:sz w:val="24"/>
          <w:szCs w:val="24"/>
        </w:rPr>
        <w:t xml:space="preserve"> подготавливает уведомление об отказе в исправлении опечаток и ошибок с указанием причин отказа.</w:t>
      </w:r>
    </w:p>
    <w:p w:rsidR="009C128B" w:rsidRPr="00C7185A" w:rsidRDefault="009C128B" w:rsidP="009C128B">
      <w:pPr>
        <w:pStyle w:val="Style18"/>
        <w:widowControl/>
        <w:tabs>
          <w:tab w:val="left" w:pos="0"/>
        </w:tabs>
        <w:spacing w:line="240" w:lineRule="auto"/>
        <w:ind w:firstLine="0"/>
      </w:pPr>
      <w:r>
        <w:rPr>
          <w:rStyle w:val="FontStyle35"/>
        </w:rPr>
        <w:tab/>
      </w:r>
      <w:r w:rsidRPr="00C7185A">
        <w:rPr>
          <w:rStyle w:val="FontStyle35"/>
          <w:sz w:val="24"/>
          <w:szCs w:val="24"/>
        </w:rPr>
        <w:t xml:space="preserve">3.1.3. Последовательность действий по предоставлению государственной услуги отражена в блок-схеме согласно приложению </w:t>
      </w:r>
      <w:r w:rsidR="00433F28">
        <w:rPr>
          <w:rStyle w:val="FontStyle35"/>
          <w:sz w:val="24"/>
          <w:szCs w:val="24"/>
        </w:rPr>
        <w:t>7</w:t>
      </w:r>
      <w:r w:rsidRPr="00C7185A">
        <w:rPr>
          <w:rStyle w:val="FontStyle35"/>
          <w:sz w:val="24"/>
          <w:szCs w:val="24"/>
        </w:rPr>
        <w:t xml:space="preserve"> к настоящему Регламенту.</w:t>
      </w:r>
    </w:p>
    <w:p w:rsidR="009C128B" w:rsidRPr="00C7185A" w:rsidRDefault="009C128B" w:rsidP="009C128B">
      <w:pPr>
        <w:ind w:firstLine="709"/>
        <w:jc w:val="both"/>
        <w:rPr>
          <w:sz w:val="24"/>
          <w:szCs w:val="24"/>
        </w:rPr>
      </w:pPr>
      <w:r w:rsidRPr="00C7185A">
        <w:rPr>
          <w:sz w:val="24"/>
          <w:szCs w:val="24"/>
        </w:rPr>
        <w:t>3.1.4. Перечень административных процедур (действий), выполняемых МФЦ:</w:t>
      </w:r>
    </w:p>
    <w:p w:rsidR="009C128B" w:rsidRPr="00C7185A" w:rsidRDefault="009C128B" w:rsidP="009C128B">
      <w:pPr>
        <w:ind w:firstLine="709"/>
        <w:jc w:val="both"/>
        <w:rPr>
          <w:sz w:val="24"/>
          <w:szCs w:val="24"/>
        </w:rPr>
      </w:pPr>
      <w:r w:rsidRPr="00C7185A">
        <w:rPr>
          <w:sz w:val="24"/>
          <w:szCs w:val="24"/>
        </w:rPr>
        <w:t>1) информирование и консультирование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w:t>
      </w:r>
    </w:p>
    <w:p w:rsidR="009C128B" w:rsidRPr="00C7185A" w:rsidRDefault="009C128B" w:rsidP="009C128B">
      <w:pPr>
        <w:ind w:firstLine="709"/>
        <w:jc w:val="both"/>
        <w:rPr>
          <w:sz w:val="24"/>
          <w:szCs w:val="24"/>
        </w:rPr>
      </w:pPr>
      <w:r>
        <w:rPr>
          <w:sz w:val="24"/>
          <w:szCs w:val="24"/>
        </w:rPr>
        <w:t xml:space="preserve">2) </w:t>
      </w:r>
      <w:r w:rsidRPr="00C7185A">
        <w:rPr>
          <w:sz w:val="24"/>
          <w:szCs w:val="24"/>
        </w:rPr>
        <w:t>прием заявлений о предоставлении государственной услуги и иных документов, необходимых для предоставления государственной услуги;</w:t>
      </w:r>
    </w:p>
    <w:p w:rsidR="009C128B" w:rsidRPr="00C7185A" w:rsidRDefault="009C128B" w:rsidP="009C128B">
      <w:pPr>
        <w:ind w:firstLine="709"/>
        <w:jc w:val="both"/>
        <w:rPr>
          <w:sz w:val="24"/>
          <w:szCs w:val="24"/>
        </w:rPr>
      </w:pPr>
      <w:r w:rsidRPr="00C7185A">
        <w:rPr>
          <w:sz w:val="24"/>
          <w:szCs w:val="24"/>
        </w:rPr>
        <w:t>3)</w:t>
      </w:r>
      <w:r>
        <w:rPr>
          <w:sz w:val="24"/>
          <w:szCs w:val="24"/>
        </w:rPr>
        <w:t xml:space="preserve"> </w:t>
      </w:r>
      <w:r w:rsidRPr="00C7185A">
        <w:rPr>
          <w:sz w:val="24"/>
          <w:szCs w:val="24"/>
        </w:rPr>
        <w:t>выдача результата предоставления государственной услуги.</w:t>
      </w:r>
    </w:p>
    <w:p w:rsidR="009C128B" w:rsidRDefault="009C128B" w:rsidP="009C128B">
      <w:pPr>
        <w:ind w:firstLine="540"/>
        <w:jc w:val="both"/>
        <w:rPr>
          <w:sz w:val="24"/>
          <w:szCs w:val="24"/>
        </w:rPr>
      </w:pPr>
      <w:r>
        <w:rPr>
          <w:sz w:val="24"/>
          <w:szCs w:val="24"/>
        </w:rPr>
        <w:t>3.2</w:t>
      </w:r>
      <w:r w:rsidR="00583FDC">
        <w:rPr>
          <w:sz w:val="24"/>
          <w:szCs w:val="24"/>
        </w:rPr>
        <w:t xml:space="preserve">. </w:t>
      </w:r>
      <w:r>
        <w:rPr>
          <w:sz w:val="24"/>
          <w:szCs w:val="24"/>
        </w:rPr>
        <w:t>Описание административных процедур.</w:t>
      </w:r>
    </w:p>
    <w:p w:rsidR="009C128B" w:rsidRDefault="009C128B" w:rsidP="009C128B">
      <w:pPr>
        <w:ind w:firstLine="540"/>
        <w:jc w:val="both"/>
        <w:rPr>
          <w:sz w:val="24"/>
          <w:szCs w:val="24"/>
        </w:rPr>
      </w:pPr>
      <w:r>
        <w:rPr>
          <w:sz w:val="24"/>
          <w:szCs w:val="24"/>
        </w:rPr>
        <w:t xml:space="preserve">3.2.1 </w:t>
      </w:r>
      <w:r w:rsidRPr="00D80130">
        <w:rPr>
          <w:rStyle w:val="FontStyle35"/>
          <w:sz w:val="24"/>
          <w:szCs w:val="24"/>
        </w:rPr>
        <w:t>Приём документов и регистрация Заявления для предоставления государственной услуги</w:t>
      </w:r>
      <w:r>
        <w:rPr>
          <w:rStyle w:val="FontStyle35"/>
          <w:sz w:val="24"/>
          <w:szCs w:val="24"/>
        </w:rPr>
        <w:t>.</w:t>
      </w:r>
    </w:p>
    <w:p w:rsidR="009C128B" w:rsidRPr="00324397" w:rsidRDefault="009C128B" w:rsidP="009C128B">
      <w:pPr>
        <w:pStyle w:val="western"/>
        <w:shd w:val="clear" w:color="auto" w:fill="FFFFFF"/>
        <w:spacing w:before="0" w:beforeAutospacing="0" w:after="0" w:afterAutospacing="0"/>
        <w:ind w:firstLine="540"/>
        <w:jc w:val="both"/>
        <w:rPr>
          <w:rFonts w:ascii="yandex-sans" w:hAnsi="yandex-sans"/>
          <w:color w:val="000000"/>
          <w:sz w:val="23"/>
          <w:szCs w:val="23"/>
        </w:rPr>
      </w:pPr>
      <w:r w:rsidRPr="00634B9D">
        <w:rPr>
          <w:color w:val="000000"/>
        </w:rPr>
        <w:t xml:space="preserve">Основанием для начала административной процедуры является поступление в адрес </w:t>
      </w:r>
      <w:r>
        <w:rPr>
          <w:color w:val="000000"/>
        </w:rPr>
        <w:t>Администрации, Управления заявления с приложением документов,</w:t>
      </w:r>
      <w:r w:rsidRPr="00324397">
        <w:rPr>
          <w:color w:val="000000"/>
        </w:rPr>
        <w:t xml:space="preserve"> </w:t>
      </w:r>
      <w:r w:rsidR="0008293C">
        <w:rPr>
          <w:color w:val="000000"/>
        </w:rPr>
        <w:t xml:space="preserve">обязанность  по предоставлению которых возложена на Заявителя, </w:t>
      </w:r>
      <w:r w:rsidRPr="00324397">
        <w:rPr>
          <w:color w:val="000000"/>
        </w:rPr>
        <w:t>указанн</w:t>
      </w:r>
      <w:r>
        <w:rPr>
          <w:color w:val="000000"/>
        </w:rPr>
        <w:t>ых</w:t>
      </w:r>
      <w:r w:rsidRPr="00324397">
        <w:rPr>
          <w:color w:val="000000"/>
        </w:rPr>
        <w:t xml:space="preserve"> в пункте </w:t>
      </w:r>
      <w:r w:rsidRPr="00324397">
        <w:rPr>
          <w:color w:val="2D2D2D"/>
          <w:spacing w:val="2"/>
        </w:rPr>
        <w:t>2.6</w:t>
      </w:r>
      <w:r w:rsidR="0008293C">
        <w:rPr>
          <w:color w:val="2D2D2D"/>
          <w:spacing w:val="2"/>
        </w:rPr>
        <w:t>.1</w:t>
      </w:r>
      <w:r w:rsidRPr="00324397">
        <w:rPr>
          <w:color w:val="2D2D2D"/>
          <w:spacing w:val="2"/>
        </w:rPr>
        <w:t xml:space="preserve"> </w:t>
      </w:r>
      <w:r w:rsidRPr="00324397">
        <w:rPr>
          <w:color w:val="000000"/>
        </w:rPr>
        <w:t>настоящего Регламента</w:t>
      </w:r>
      <w:r w:rsidR="0008293C">
        <w:rPr>
          <w:color w:val="000000"/>
        </w:rPr>
        <w:t>:</w:t>
      </w:r>
    </w:p>
    <w:p w:rsidR="00C41AEB" w:rsidRPr="002C6594" w:rsidRDefault="009C128B" w:rsidP="002C6594">
      <w:pPr>
        <w:pStyle w:val="western"/>
        <w:shd w:val="clear" w:color="auto" w:fill="FFFFFF"/>
        <w:spacing w:before="0" w:beforeAutospacing="0" w:after="0" w:afterAutospacing="0"/>
        <w:ind w:firstLine="709"/>
        <w:jc w:val="both"/>
        <w:rPr>
          <w:color w:val="000000"/>
        </w:rPr>
      </w:pPr>
      <w:r w:rsidRPr="00C55C46">
        <w:rPr>
          <w:color w:val="000000"/>
        </w:rPr>
        <w:t xml:space="preserve">- доставленного лично заявителем (представителем заявителя) в </w:t>
      </w:r>
      <w:r>
        <w:rPr>
          <w:color w:val="000000"/>
        </w:rPr>
        <w:t>Администрацию, Управление</w:t>
      </w:r>
      <w:r w:rsidRPr="00C55C46">
        <w:rPr>
          <w:color w:val="000000"/>
        </w:rPr>
        <w:t xml:space="preserve"> или через МФЦ;</w:t>
      </w:r>
    </w:p>
    <w:p w:rsidR="009C128B" w:rsidRPr="00C55C46" w:rsidRDefault="009C128B" w:rsidP="009C128B">
      <w:pPr>
        <w:pStyle w:val="western"/>
        <w:shd w:val="clear" w:color="auto" w:fill="FFFFFF"/>
        <w:spacing w:before="0" w:beforeAutospacing="0" w:after="0" w:afterAutospacing="0"/>
        <w:ind w:firstLine="540"/>
        <w:jc w:val="both"/>
        <w:rPr>
          <w:color w:val="000000"/>
        </w:rPr>
      </w:pPr>
      <w:r w:rsidRPr="00C55C46">
        <w:rPr>
          <w:color w:val="000000"/>
        </w:rPr>
        <w:t xml:space="preserve">- </w:t>
      </w:r>
      <w:proofErr w:type="gramStart"/>
      <w:r w:rsidRPr="00C55C46">
        <w:rPr>
          <w:color w:val="000000"/>
        </w:rPr>
        <w:t>направленного</w:t>
      </w:r>
      <w:proofErr w:type="gramEnd"/>
      <w:r w:rsidRPr="00C55C46">
        <w:rPr>
          <w:color w:val="000000"/>
        </w:rPr>
        <w:t xml:space="preserve"> по почте;</w:t>
      </w:r>
    </w:p>
    <w:p w:rsidR="009C128B" w:rsidRDefault="009C128B" w:rsidP="009C128B">
      <w:pPr>
        <w:ind w:firstLine="540"/>
        <w:jc w:val="both"/>
        <w:rPr>
          <w:color w:val="000000"/>
          <w:sz w:val="24"/>
          <w:szCs w:val="24"/>
        </w:rPr>
      </w:pPr>
      <w:r w:rsidRPr="00DC69E4">
        <w:rPr>
          <w:color w:val="000000"/>
          <w:sz w:val="24"/>
          <w:szCs w:val="24"/>
        </w:rPr>
        <w:t xml:space="preserve">- </w:t>
      </w:r>
      <w:proofErr w:type="gramStart"/>
      <w:r w:rsidRPr="00DC69E4">
        <w:rPr>
          <w:color w:val="000000"/>
          <w:sz w:val="24"/>
          <w:szCs w:val="24"/>
        </w:rPr>
        <w:t>направленного</w:t>
      </w:r>
      <w:proofErr w:type="gramEnd"/>
      <w:r w:rsidRPr="00DC69E4">
        <w:rPr>
          <w:color w:val="000000"/>
          <w:sz w:val="24"/>
          <w:szCs w:val="24"/>
        </w:rPr>
        <w:t xml:space="preserve"> в электронном виде, через единый портал государственных услуг</w:t>
      </w:r>
      <w:r w:rsidR="002C6594">
        <w:rPr>
          <w:color w:val="000000"/>
          <w:sz w:val="24"/>
          <w:szCs w:val="24"/>
        </w:rPr>
        <w:t>.</w:t>
      </w:r>
    </w:p>
    <w:p w:rsidR="009C128B" w:rsidRDefault="009C128B" w:rsidP="009C128B">
      <w:pPr>
        <w:pStyle w:val="p14"/>
        <w:shd w:val="clear" w:color="auto" w:fill="FFFFFF"/>
        <w:spacing w:before="0" w:beforeAutospacing="0" w:after="0" w:afterAutospacing="0"/>
        <w:ind w:firstLine="540"/>
        <w:jc w:val="both"/>
        <w:rPr>
          <w:color w:val="000000"/>
        </w:rPr>
      </w:pPr>
      <w:r w:rsidRPr="00CC6F05">
        <w:rPr>
          <w:color w:val="000000"/>
        </w:rPr>
        <w:t>3.2.1.</w:t>
      </w:r>
      <w:r>
        <w:rPr>
          <w:color w:val="000000"/>
        </w:rPr>
        <w:t>1</w:t>
      </w:r>
      <w:proofErr w:type="gramStart"/>
      <w:r w:rsidRPr="00CC6F05">
        <w:rPr>
          <w:color w:val="000000"/>
        </w:rPr>
        <w:t xml:space="preserve"> П</w:t>
      </w:r>
      <w:proofErr w:type="gramEnd"/>
      <w:r w:rsidRPr="00CC6F05">
        <w:rPr>
          <w:color w:val="000000"/>
        </w:rPr>
        <w:t>ри личном обращении заявителя (его представителя) в адрес Администрации, специалист, ответственный за прием и регистрацию документов:</w:t>
      </w:r>
    </w:p>
    <w:p w:rsidR="009C128B" w:rsidRDefault="009C128B" w:rsidP="009C128B">
      <w:pPr>
        <w:pStyle w:val="p14"/>
        <w:shd w:val="clear" w:color="auto" w:fill="FFFFFF"/>
        <w:spacing w:before="0" w:beforeAutospacing="0" w:after="0" w:afterAutospacing="0"/>
        <w:ind w:firstLine="714"/>
        <w:jc w:val="both"/>
        <w:rPr>
          <w:color w:val="000000"/>
        </w:rPr>
      </w:pPr>
      <w:r>
        <w:rPr>
          <w:color w:val="000000"/>
        </w:rPr>
        <w:t>- устанавливает личность Заявителя путем проверки документов, удостоверяющих личность;</w:t>
      </w:r>
    </w:p>
    <w:p w:rsidR="009C128B" w:rsidRDefault="009C128B" w:rsidP="009C128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343F3">
        <w:rPr>
          <w:rFonts w:ascii="Times New Roman" w:hAnsi="Times New Roman" w:cs="Times New Roman"/>
          <w:sz w:val="24"/>
          <w:szCs w:val="24"/>
        </w:rPr>
        <w:t>проверяет наличие предоставленных Заявител</w:t>
      </w:r>
      <w:r>
        <w:rPr>
          <w:rFonts w:ascii="Times New Roman" w:hAnsi="Times New Roman" w:cs="Times New Roman"/>
          <w:sz w:val="24"/>
          <w:szCs w:val="24"/>
        </w:rPr>
        <w:t xml:space="preserve">ем </w:t>
      </w:r>
      <w:r w:rsidRPr="005343F3">
        <w:rPr>
          <w:rFonts w:ascii="Times New Roman" w:hAnsi="Times New Roman" w:cs="Times New Roman"/>
          <w:sz w:val="24"/>
          <w:szCs w:val="24"/>
        </w:rPr>
        <w:t>документов, сличает представленные экземпляры оригиналов и копий документов друг с другом, заверяет их своей подписью, оригиналы документов возвращает Заявителю</w:t>
      </w:r>
      <w:r>
        <w:rPr>
          <w:rFonts w:ascii="Times New Roman" w:hAnsi="Times New Roman" w:cs="Times New Roman"/>
          <w:sz w:val="24"/>
          <w:szCs w:val="24"/>
        </w:rPr>
        <w:t>;</w:t>
      </w:r>
    </w:p>
    <w:p w:rsidR="009C128B" w:rsidRPr="00CC6F05" w:rsidRDefault="009C128B" w:rsidP="009C128B">
      <w:pPr>
        <w:pStyle w:val="western"/>
        <w:shd w:val="clear" w:color="auto" w:fill="FFFFFF"/>
        <w:spacing w:before="0" w:beforeAutospacing="0" w:after="0" w:afterAutospacing="0"/>
        <w:ind w:firstLine="709"/>
        <w:rPr>
          <w:rFonts w:ascii="yandex-sans" w:hAnsi="yandex-sans"/>
          <w:color w:val="000000"/>
          <w:sz w:val="23"/>
          <w:szCs w:val="23"/>
        </w:rPr>
      </w:pPr>
      <w:r w:rsidRPr="00CC6F05">
        <w:rPr>
          <w:color w:val="000000"/>
        </w:rPr>
        <w:t>- регистрирует поступившее заявление;</w:t>
      </w:r>
    </w:p>
    <w:p w:rsidR="009C128B" w:rsidRDefault="009C128B" w:rsidP="009C128B">
      <w:pPr>
        <w:pStyle w:val="western"/>
        <w:shd w:val="clear" w:color="auto" w:fill="FFFFFF"/>
        <w:spacing w:before="0" w:beforeAutospacing="0" w:after="0" w:afterAutospacing="0"/>
        <w:ind w:firstLine="709"/>
        <w:rPr>
          <w:color w:val="000000"/>
        </w:rPr>
      </w:pPr>
      <w:r w:rsidRPr="00CC6F05">
        <w:rPr>
          <w:color w:val="000000"/>
        </w:rPr>
        <w:t>- ставит на заявлении отметку с указанием номера и даты входящего документа</w:t>
      </w:r>
      <w:bookmarkStart w:id="0" w:name="page14"/>
      <w:bookmarkEnd w:id="0"/>
      <w:r>
        <w:rPr>
          <w:color w:val="000000"/>
        </w:rPr>
        <w:t>;</w:t>
      </w:r>
    </w:p>
    <w:p w:rsidR="009C128B" w:rsidRDefault="009C128B" w:rsidP="009C128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w:t>
      </w:r>
      <w:r w:rsidRPr="005343F3">
        <w:rPr>
          <w:rFonts w:ascii="Times New Roman" w:hAnsi="Times New Roman" w:cs="Times New Roman"/>
          <w:sz w:val="24"/>
          <w:szCs w:val="24"/>
        </w:rPr>
        <w:t xml:space="preserve"> оформляет расписку о приёме докуме</w:t>
      </w:r>
      <w:r>
        <w:rPr>
          <w:rFonts w:ascii="Times New Roman" w:hAnsi="Times New Roman" w:cs="Times New Roman"/>
          <w:sz w:val="24"/>
          <w:szCs w:val="24"/>
        </w:rPr>
        <w:t>нтов, согласно приложению</w:t>
      </w:r>
      <w:r w:rsidRPr="00450914">
        <w:rPr>
          <w:rFonts w:ascii="Times New Roman" w:hAnsi="Times New Roman" w:cs="Times New Roman"/>
          <w:sz w:val="24"/>
          <w:szCs w:val="24"/>
        </w:rPr>
        <w:t xml:space="preserve"> </w:t>
      </w:r>
      <w:r w:rsidR="0008293C">
        <w:rPr>
          <w:rFonts w:ascii="Times New Roman" w:hAnsi="Times New Roman" w:cs="Times New Roman"/>
          <w:sz w:val="24"/>
          <w:szCs w:val="24"/>
        </w:rPr>
        <w:t>8</w:t>
      </w:r>
      <w:r>
        <w:rPr>
          <w:rFonts w:ascii="Times New Roman" w:hAnsi="Times New Roman" w:cs="Times New Roman"/>
          <w:sz w:val="24"/>
          <w:szCs w:val="24"/>
        </w:rPr>
        <w:t xml:space="preserve"> </w:t>
      </w:r>
      <w:r w:rsidRPr="005343F3">
        <w:rPr>
          <w:rFonts w:ascii="Times New Roman" w:hAnsi="Times New Roman" w:cs="Times New Roman"/>
          <w:sz w:val="24"/>
          <w:szCs w:val="24"/>
        </w:rPr>
        <w:t>к настоящему Регламенту</w:t>
      </w:r>
      <w:r>
        <w:rPr>
          <w:rFonts w:ascii="Times New Roman" w:hAnsi="Times New Roman" w:cs="Times New Roman"/>
          <w:sz w:val="24"/>
          <w:szCs w:val="24"/>
        </w:rPr>
        <w:t>,</w:t>
      </w:r>
      <w:r w:rsidRPr="005343F3">
        <w:rPr>
          <w:rFonts w:ascii="Times New Roman" w:hAnsi="Times New Roman" w:cs="Times New Roman"/>
          <w:sz w:val="24"/>
          <w:szCs w:val="24"/>
        </w:rPr>
        <w:t xml:space="preserve"> в двух экземплярах, один из которых передаёт Заявител</w:t>
      </w:r>
      <w:r>
        <w:rPr>
          <w:rFonts w:ascii="Times New Roman" w:hAnsi="Times New Roman" w:cs="Times New Roman"/>
          <w:sz w:val="24"/>
          <w:szCs w:val="24"/>
        </w:rPr>
        <w:t>ям</w:t>
      </w:r>
      <w:r w:rsidRPr="005343F3">
        <w:rPr>
          <w:rFonts w:ascii="Times New Roman" w:hAnsi="Times New Roman" w:cs="Times New Roman"/>
          <w:sz w:val="24"/>
          <w:szCs w:val="24"/>
        </w:rPr>
        <w:t>, а второй приобщает к представлен</w:t>
      </w:r>
      <w:r>
        <w:rPr>
          <w:rFonts w:ascii="Times New Roman" w:hAnsi="Times New Roman" w:cs="Times New Roman"/>
          <w:sz w:val="24"/>
          <w:szCs w:val="24"/>
        </w:rPr>
        <w:t xml:space="preserve">ным Заявителями документам; </w:t>
      </w:r>
    </w:p>
    <w:p w:rsidR="009C128B" w:rsidRPr="00C8079B" w:rsidRDefault="009C128B" w:rsidP="009C128B">
      <w:pPr>
        <w:pStyle w:val="ConsPlusNormal"/>
        <w:ind w:firstLine="708"/>
        <w:jc w:val="both"/>
        <w:rPr>
          <w:rFonts w:ascii="Times New Roman" w:hAnsi="Times New Roman" w:cs="Times New Roman"/>
          <w:sz w:val="24"/>
          <w:szCs w:val="24"/>
        </w:rPr>
      </w:pPr>
      <w:r w:rsidRPr="00EA4610">
        <w:rPr>
          <w:rFonts w:ascii="Times New Roman" w:hAnsi="Times New Roman" w:cs="Times New Roman"/>
          <w:sz w:val="24"/>
          <w:szCs w:val="24"/>
        </w:rPr>
        <w:t>-</w:t>
      </w:r>
      <w:r>
        <w:rPr>
          <w:rFonts w:ascii="Times New Roman" w:hAnsi="Times New Roman" w:cs="Times New Roman"/>
          <w:sz w:val="24"/>
          <w:szCs w:val="24"/>
        </w:rPr>
        <w:t xml:space="preserve"> </w:t>
      </w:r>
      <w:r w:rsidRPr="00EA4610">
        <w:rPr>
          <w:rFonts w:ascii="Times New Roman" w:hAnsi="Times New Roman" w:cs="Times New Roman"/>
          <w:color w:val="000000"/>
          <w:sz w:val="24"/>
          <w:szCs w:val="24"/>
        </w:rPr>
        <w:t xml:space="preserve">передает заявление с приложенными документами главе администрации либо лицу, его замещающему. Глава администрации </w:t>
      </w:r>
      <w:r w:rsidR="0008293C">
        <w:rPr>
          <w:rFonts w:ascii="Times New Roman" w:hAnsi="Times New Roman" w:cs="Times New Roman"/>
          <w:color w:val="000000"/>
          <w:sz w:val="24"/>
          <w:szCs w:val="24"/>
        </w:rPr>
        <w:t xml:space="preserve">в течение рабочего дня  </w:t>
      </w:r>
      <w:r w:rsidRPr="00EA4610">
        <w:rPr>
          <w:rFonts w:ascii="Times New Roman" w:hAnsi="Times New Roman" w:cs="Times New Roman"/>
          <w:color w:val="000000"/>
          <w:sz w:val="24"/>
          <w:szCs w:val="24"/>
        </w:rPr>
        <w:t>визирует заявление для дальнейшего</w:t>
      </w:r>
      <w:r>
        <w:rPr>
          <w:rFonts w:ascii="Times New Roman" w:hAnsi="Times New Roman" w:cs="Times New Roman"/>
          <w:color w:val="000000"/>
          <w:sz w:val="24"/>
          <w:szCs w:val="24"/>
        </w:rPr>
        <w:t xml:space="preserve"> направления его в Управление.</w:t>
      </w:r>
    </w:p>
    <w:p w:rsidR="009C128B" w:rsidRDefault="009C128B" w:rsidP="009C128B">
      <w:pPr>
        <w:pStyle w:val="western"/>
        <w:shd w:val="clear" w:color="auto" w:fill="FFFFFF"/>
        <w:spacing w:before="0" w:beforeAutospacing="0" w:after="0" w:afterAutospacing="0"/>
        <w:ind w:firstLine="709"/>
        <w:jc w:val="both"/>
        <w:rPr>
          <w:color w:val="000000"/>
        </w:rPr>
      </w:pPr>
      <w:r w:rsidRPr="001229F7">
        <w:rPr>
          <w:color w:val="000000"/>
        </w:rPr>
        <w:t xml:space="preserve">Срок выполнения административных действий </w:t>
      </w:r>
      <w:r>
        <w:rPr>
          <w:color w:val="000000"/>
        </w:rPr>
        <w:t>по регистрации заявления -</w:t>
      </w:r>
      <w:r w:rsidRPr="001229F7">
        <w:rPr>
          <w:color w:val="000000"/>
        </w:rPr>
        <w:t xml:space="preserve"> 15 минут.</w:t>
      </w:r>
    </w:p>
    <w:p w:rsidR="009C128B" w:rsidRPr="00C94022" w:rsidRDefault="009C128B" w:rsidP="009C128B">
      <w:pPr>
        <w:pStyle w:val="western"/>
        <w:shd w:val="clear" w:color="auto" w:fill="FFFFFF"/>
        <w:spacing w:before="0" w:beforeAutospacing="0" w:after="0" w:afterAutospacing="0"/>
        <w:ind w:firstLine="709"/>
        <w:jc w:val="both"/>
        <w:rPr>
          <w:rStyle w:val="FontStyle35"/>
          <w:sz w:val="24"/>
          <w:szCs w:val="24"/>
        </w:rPr>
      </w:pPr>
      <w:r w:rsidRPr="00C94022">
        <w:rPr>
          <w:color w:val="000000"/>
        </w:rPr>
        <w:t>Срок выполнения административной процедуры</w:t>
      </w:r>
      <w:r>
        <w:rPr>
          <w:color w:val="000000"/>
        </w:rPr>
        <w:t xml:space="preserve"> - в течение 1 рабочего дня.</w:t>
      </w:r>
    </w:p>
    <w:p w:rsidR="009C128B" w:rsidRPr="005343F3" w:rsidRDefault="009C128B" w:rsidP="009C128B">
      <w:pPr>
        <w:pStyle w:val="ConsPlusNormal"/>
        <w:ind w:firstLine="708"/>
        <w:jc w:val="both"/>
        <w:rPr>
          <w:rFonts w:ascii="Times New Roman" w:hAnsi="Times New Roman" w:cs="Times New Roman"/>
          <w:sz w:val="24"/>
          <w:szCs w:val="24"/>
        </w:rPr>
      </w:pPr>
      <w:r>
        <w:rPr>
          <w:rStyle w:val="FontStyle35"/>
          <w:sz w:val="24"/>
          <w:szCs w:val="24"/>
        </w:rPr>
        <w:t>3.2.1.2</w:t>
      </w:r>
      <w:proofErr w:type="gramStart"/>
      <w:r>
        <w:rPr>
          <w:rStyle w:val="FontStyle35"/>
          <w:sz w:val="24"/>
          <w:szCs w:val="24"/>
        </w:rPr>
        <w:t xml:space="preserve"> </w:t>
      </w:r>
      <w:r w:rsidRPr="005343F3">
        <w:rPr>
          <w:rFonts w:ascii="Times New Roman" w:hAnsi="Times New Roman" w:cs="Times New Roman"/>
          <w:sz w:val="24"/>
          <w:szCs w:val="24"/>
        </w:rPr>
        <w:t>П</w:t>
      </w:r>
      <w:proofErr w:type="gramEnd"/>
      <w:r w:rsidRPr="005343F3">
        <w:rPr>
          <w:rFonts w:ascii="Times New Roman" w:hAnsi="Times New Roman" w:cs="Times New Roman"/>
          <w:sz w:val="24"/>
          <w:szCs w:val="24"/>
        </w:rPr>
        <w:t>ри обращении Заявител</w:t>
      </w:r>
      <w:r>
        <w:rPr>
          <w:rFonts w:ascii="Times New Roman" w:hAnsi="Times New Roman" w:cs="Times New Roman"/>
          <w:sz w:val="24"/>
          <w:szCs w:val="24"/>
        </w:rPr>
        <w:t>ей лично</w:t>
      </w:r>
      <w:r w:rsidRPr="005343F3">
        <w:rPr>
          <w:rFonts w:ascii="Times New Roman" w:hAnsi="Times New Roman" w:cs="Times New Roman"/>
          <w:sz w:val="24"/>
          <w:szCs w:val="24"/>
        </w:rPr>
        <w:t xml:space="preserve"> в </w:t>
      </w:r>
      <w:r>
        <w:rPr>
          <w:rFonts w:ascii="Times New Roman" w:hAnsi="Times New Roman" w:cs="Times New Roman"/>
          <w:sz w:val="24"/>
          <w:szCs w:val="24"/>
        </w:rPr>
        <w:t>Управление</w:t>
      </w:r>
      <w:r w:rsidRPr="005343F3">
        <w:rPr>
          <w:rFonts w:ascii="Times New Roman" w:hAnsi="Times New Roman" w:cs="Times New Roman"/>
          <w:sz w:val="24"/>
          <w:szCs w:val="24"/>
        </w:rPr>
        <w:t xml:space="preserve"> </w:t>
      </w:r>
      <w:r>
        <w:rPr>
          <w:rFonts w:ascii="Times New Roman" w:hAnsi="Times New Roman" w:cs="Times New Roman"/>
          <w:sz w:val="24"/>
          <w:szCs w:val="24"/>
        </w:rPr>
        <w:t>специалист</w:t>
      </w:r>
      <w:r w:rsidRPr="005343F3">
        <w:rPr>
          <w:rFonts w:ascii="Times New Roman" w:hAnsi="Times New Roman" w:cs="Times New Roman"/>
          <w:sz w:val="24"/>
          <w:szCs w:val="24"/>
        </w:rPr>
        <w:t>, ответственный за предоставление государственной услуги, в день предоставления документов:</w:t>
      </w:r>
    </w:p>
    <w:p w:rsidR="009C128B" w:rsidRPr="005343F3" w:rsidRDefault="009C128B" w:rsidP="009C128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343F3">
        <w:rPr>
          <w:rFonts w:ascii="Times New Roman" w:hAnsi="Times New Roman" w:cs="Times New Roman"/>
          <w:sz w:val="24"/>
          <w:szCs w:val="24"/>
        </w:rPr>
        <w:t>устанавливает личность Заявител</w:t>
      </w:r>
      <w:r>
        <w:rPr>
          <w:rFonts w:ascii="Times New Roman" w:hAnsi="Times New Roman" w:cs="Times New Roman"/>
          <w:sz w:val="24"/>
          <w:szCs w:val="24"/>
        </w:rPr>
        <w:t>ей</w:t>
      </w:r>
      <w:r w:rsidRPr="005343F3">
        <w:rPr>
          <w:rFonts w:ascii="Times New Roman" w:hAnsi="Times New Roman" w:cs="Times New Roman"/>
          <w:sz w:val="24"/>
          <w:szCs w:val="24"/>
        </w:rPr>
        <w:t xml:space="preserve"> путём проверки документ</w:t>
      </w:r>
      <w:r>
        <w:rPr>
          <w:rFonts w:ascii="Times New Roman" w:hAnsi="Times New Roman" w:cs="Times New Roman"/>
          <w:sz w:val="24"/>
          <w:szCs w:val="24"/>
        </w:rPr>
        <w:t>ов</w:t>
      </w:r>
      <w:r w:rsidRPr="005343F3">
        <w:rPr>
          <w:rFonts w:ascii="Times New Roman" w:hAnsi="Times New Roman" w:cs="Times New Roman"/>
          <w:sz w:val="24"/>
          <w:szCs w:val="24"/>
        </w:rPr>
        <w:t>, удостоверяющ</w:t>
      </w:r>
      <w:r>
        <w:rPr>
          <w:rFonts w:ascii="Times New Roman" w:hAnsi="Times New Roman" w:cs="Times New Roman"/>
          <w:sz w:val="24"/>
          <w:szCs w:val="24"/>
        </w:rPr>
        <w:t>их их</w:t>
      </w:r>
      <w:r w:rsidRPr="005343F3">
        <w:rPr>
          <w:rFonts w:ascii="Times New Roman" w:hAnsi="Times New Roman" w:cs="Times New Roman"/>
          <w:sz w:val="24"/>
          <w:szCs w:val="24"/>
        </w:rPr>
        <w:t xml:space="preserve"> личность</w:t>
      </w:r>
      <w:r>
        <w:rPr>
          <w:rFonts w:ascii="Times New Roman" w:hAnsi="Times New Roman" w:cs="Times New Roman"/>
          <w:sz w:val="24"/>
          <w:szCs w:val="24"/>
        </w:rPr>
        <w:t>, и (или) документов, подтверждающих полномочия представителя</w:t>
      </w:r>
      <w:r w:rsidRPr="005343F3">
        <w:rPr>
          <w:rFonts w:ascii="Times New Roman" w:hAnsi="Times New Roman" w:cs="Times New Roman"/>
          <w:sz w:val="24"/>
          <w:szCs w:val="24"/>
        </w:rPr>
        <w:t>;</w:t>
      </w:r>
    </w:p>
    <w:p w:rsidR="009C128B" w:rsidRDefault="009C128B" w:rsidP="009C128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343F3">
        <w:rPr>
          <w:rFonts w:ascii="Times New Roman" w:hAnsi="Times New Roman" w:cs="Times New Roman"/>
          <w:sz w:val="24"/>
          <w:szCs w:val="24"/>
        </w:rPr>
        <w:t>проверяет наличие предоставленных Заявител</w:t>
      </w:r>
      <w:r>
        <w:rPr>
          <w:rFonts w:ascii="Times New Roman" w:hAnsi="Times New Roman" w:cs="Times New Roman"/>
          <w:sz w:val="24"/>
          <w:szCs w:val="24"/>
        </w:rPr>
        <w:t>ями</w:t>
      </w:r>
      <w:r w:rsidRPr="005343F3">
        <w:rPr>
          <w:rFonts w:ascii="Times New Roman" w:hAnsi="Times New Roman" w:cs="Times New Roman"/>
          <w:sz w:val="24"/>
          <w:szCs w:val="24"/>
        </w:rPr>
        <w:t xml:space="preserve"> документов, сличает представленные экземпляры оригиналов и копий документов друг с другом, заверяет их своей подписью, оригиналы документов возвращает Заявителю;</w:t>
      </w:r>
    </w:p>
    <w:p w:rsidR="009C128B" w:rsidRDefault="009C128B" w:rsidP="009C128B">
      <w:pPr>
        <w:pStyle w:val="ConsPlusNormal"/>
        <w:ind w:firstLine="708"/>
        <w:jc w:val="both"/>
        <w:rPr>
          <w:rFonts w:ascii="Times New Roman" w:hAnsi="Times New Roman" w:cs="Times New Roman"/>
          <w:sz w:val="24"/>
          <w:szCs w:val="24"/>
        </w:rPr>
      </w:pPr>
      <w:proofErr w:type="gramStart"/>
      <w:r w:rsidRPr="005343F3">
        <w:rPr>
          <w:rFonts w:ascii="Times New Roman" w:hAnsi="Times New Roman" w:cs="Times New Roman"/>
          <w:sz w:val="24"/>
          <w:szCs w:val="24"/>
        </w:rPr>
        <w:t>При установлении факта не</w:t>
      </w:r>
      <w:r w:rsidR="00433F28">
        <w:rPr>
          <w:rFonts w:ascii="Times New Roman" w:hAnsi="Times New Roman" w:cs="Times New Roman"/>
          <w:sz w:val="24"/>
          <w:szCs w:val="24"/>
        </w:rPr>
        <w:t xml:space="preserve"> </w:t>
      </w:r>
      <w:r w:rsidRPr="005343F3">
        <w:rPr>
          <w:rFonts w:ascii="Times New Roman" w:hAnsi="Times New Roman" w:cs="Times New Roman"/>
          <w:sz w:val="24"/>
          <w:szCs w:val="24"/>
        </w:rPr>
        <w:t>предоставления Заявител</w:t>
      </w:r>
      <w:r>
        <w:rPr>
          <w:rFonts w:ascii="Times New Roman" w:hAnsi="Times New Roman" w:cs="Times New Roman"/>
          <w:sz w:val="24"/>
          <w:szCs w:val="24"/>
        </w:rPr>
        <w:t>ями</w:t>
      </w:r>
      <w:r w:rsidRPr="005343F3">
        <w:rPr>
          <w:rFonts w:ascii="Times New Roman" w:hAnsi="Times New Roman" w:cs="Times New Roman"/>
          <w:sz w:val="24"/>
          <w:szCs w:val="24"/>
        </w:rPr>
        <w:t xml:space="preserve"> документов,</w:t>
      </w:r>
      <w:r w:rsidRPr="005343F3">
        <w:rPr>
          <w:sz w:val="24"/>
          <w:szCs w:val="24"/>
        </w:rPr>
        <w:t xml:space="preserve"> </w:t>
      </w:r>
      <w:r w:rsidRPr="005343F3">
        <w:rPr>
          <w:rFonts w:ascii="Times New Roman" w:hAnsi="Times New Roman" w:cs="Times New Roman"/>
          <w:sz w:val="24"/>
          <w:szCs w:val="24"/>
        </w:rPr>
        <w:t xml:space="preserve">указанных в </w:t>
      </w:r>
      <w:r>
        <w:rPr>
          <w:rFonts w:ascii="Times New Roman" w:hAnsi="Times New Roman" w:cs="Times New Roman"/>
          <w:sz w:val="24"/>
          <w:szCs w:val="24"/>
        </w:rPr>
        <w:t>пункте 2.6.1 п</w:t>
      </w:r>
      <w:r w:rsidR="00AF321E">
        <w:rPr>
          <w:rFonts w:ascii="Times New Roman" w:hAnsi="Times New Roman" w:cs="Times New Roman"/>
          <w:sz w:val="24"/>
          <w:szCs w:val="24"/>
        </w:rPr>
        <w:t>одраздела</w:t>
      </w:r>
      <w:r>
        <w:rPr>
          <w:rFonts w:ascii="Times New Roman" w:hAnsi="Times New Roman" w:cs="Times New Roman"/>
          <w:sz w:val="24"/>
          <w:szCs w:val="24"/>
        </w:rPr>
        <w:t xml:space="preserve"> 2.6</w:t>
      </w:r>
      <w:r w:rsidRPr="005343F3">
        <w:rPr>
          <w:sz w:val="24"/>
          <w:szCs w:val="24"/>
        </w:rPr>
        <w:t xml:space="preserve"> </w:t>
      </w:r>
      <w:r w:rsidRPr="005343F3">
        <w:rPr>
          <w:rFonts w:ascii="Times New Roman" w:hAnsi="Times New Roman" w:cs="Times New Roman"/>
          <w:sz w:val="24"/>
          <w:szCs w:val="24"/>
        </w:rPr>
        <w:t>настоящего Регламента, обязанность по предоставлению которых возложена на Заявител</w:t>
      </w:r>
      <w:r>
        <w:rPr>
          <w:rFonts w:ascii="Times New Roman" w:hAnsi="Times New Roman" w:cs="Times New Roman"/>
          <w:sz w:val="24"/>
          <w:szCs w:val="24"/>
        </w:rPr>
        <w:t>ей</w:t>
      </w:r>
      <w:r w:rsidRPr="005343F3">
        <w:rPr>
          <w:rFonts w:ascii="Times New Roman" w:hAnsi="Times New Roman" w:cs="Times New Roman"/>
          <w:sz w:val="24"/>
          <w:szCs w:val="24"/>
        </w:rPr>
        <w:t xml:space="preserve">, </w:t>
      </w:r>
      <w:r>
        <w:rPr>
          <w:rFonts w:ascii="Times New Roman" w:hAnsi="Times New Roman" w:cs="Times New Roman"/>
          <w:sz w:val="24"/>
          <w:szCs w:val="24"/>
        </w:rPr>
        <w:t xml:space="preserve">специалист </w:t>
      </w:r>
      <w:r w:rsidRPr="005343F3">
        <w:rPr>
          <w:rFonts w:ascii="Times New Roman" w:hAnsi="Times New Roman" w:cs="Times New Roman"/>
          <w:sz w:val="24"/>
          <w:szCs w:val="24"/>
        </w:rPr>
        <w:t>уведомляет</w:t>
      </w:r>
      <w:r>
        <w:rPr>
          <w:rFonts w:ascii="Times New Roman" w:hAnsi="Times New Roman" w:cs="Times New Roman"/>
          <w:sz w:val="24"/>
          <w:szCs w:val="24"/>
        </w:rPr>
        <w:t xml:space="preserve"> их </w:t>
      </w:r>
      <w:r w:rsidRPr="005343F3">
        <w:rPr>
          <w:rFonts w:ascii="Times New Roman" w:hAnsi="Times New Roman" w:cs="Times New Roman"/>
          <w:sz w:val="24"/>
          <w:szCs w:val="24"/>
        </w:rPr>
        <w:t xml:space="preserve">о наличии препятствий для предоставления государственной услуги, объясняет </w:t>
      </w:r>
      <w:r>
        <w:rPr>
          <w:rFonts w:ascii="Times New Roman" w:hAnsi="Times New Roman" w:cs="Times New Roman"/>
          <w:sz w:val="24"/>
          <w:szCs w:val="24"/>
        </w:rPr>
        <w:t>им</w:t>
      </w:r>
      <w:r w:rsidRPr="005343F3">
        <w:rPr>
          <w:rFonts w:ascii="Times New Roman" w:hAnsi="Times New Roman" w:cs="Times New Roman"/>
          <w:sz w:val="24"/>
          <w:szCs w:val="24"/>
        </w:rPr>
        <w:t xml:space="preserve"> содержание выявленных в представленных документах недостатков и предлагает принять меры по их устранению: сообщает Заявител</w:t>
      </w:r>
      <w:r>
        <w:rPr>
          <w:rFonts w:ascii="Times New Roman" w:hAnsi="Times New Roman" w:cs="Times New Roman"/>
          <w:sz w:val="24"/>
          <w:szCs w:val="24"/>
        </w:rPr>
        <w:t>ям</w:t>
      </w:r>
      <w:r w:rsidRPr="005343F3">
        <w:rPr>
          <w:rFonts w:ascii="Times New Roman" w:hAnsi="Times New Roman" w:cs="Times New Roman"/>
          <w:sz w:val="24"/>
          <w:szCs w:val="24"/>
        </w:rPr>
        <w:t xml:space="preserve"> о необходимости представить</w:t>
      </w:r>
      <w:r>
        <w:rPr>
          <w:rFonts w:ascii="Times New Roman" w:hAnsi="Times New Roman" w:cs="Times New Roman"/>
          <w:sz w:val="24"/>
          <w:szCs w:val="24"/>
        </w:rPr>
        <w:t>,</w:t>
      </w:r>
      <w:r w:rsidRPr="005343F3">
        <w:rPr>
          <w:rFonts w:ascii="Times New Roman" w:hAnsi="Times New Roman" w:cs="Times New Roman"/>
          <w:sz w:val="24"/>
          <w:szCs w:val="24"/>
        </w:rPr>
        <w:t xml:space="preserve"> недостающие или исправленные, или оформленные надлежащим образом документы</w:t>
      </w:r>
      <w:r w:rsidR="00433F28">
        <w:rPr>
          <w:rFonts w:ascii="Times New Roman" w:hAnsi="Times New Roman" w:cs="Times New Roman"/>
          <w:sz w:val="24"/>
          <w:szCs w:val="24"/>
        </w:rPr>
        <w:t>.</w:t>
      </w:r>
      <w:proofErr w:type="gramEnd"/>
    </w:p>
    <w:p w:rsidR="009C128B" w:rsidRPr="005343F3" w:rsidRDefault="009C128B" w:rsidP="009C128B">
      <w:pPr>
        <w:pStyle w:val="ConsPlusNormal"/>
        <w:ind w:firstLine="708"/>
        <w:jc w:val="both"/>
        <w:rPr>
          <w:rFonts w:ascii="Times New Roman" w:hAnsi="Times New Roman" w:cs="Times New Roman"/>
          <w:sz w:val="24"/>
          <w:szCs w:val="24"/>
        </w:rPr>
      </w:pPr>
      <w:r w:rsidRPr="005343F3">
        <w:rPr>
          <w:rFonts w:ascii="Times New Roman" w:hAnsi="Times New Roman" w:cs="Times New Roman"/>
          <w:sz w:val="24"/>
          <w:szCs w:val="24"/>
        </w:rPr>
        <w:t>При согласии Заявител</w:t>
      </w:r>
      <w:r>
        <w:rPr>
          <w:rFonts w:ascii="Times New Roman" w:hAnsi="Times New Roman" w:cs="Times New Roman"/>
          <w:sz w:val="24"/>
          <w:szCs w:val="24"/>
        </w:rPr>
        <w:t xml:space="preserve">ей </w:t>
      </w:r>
      <w:r w:rsidRPr="005343F3">
        <w:rPr>
          <w:rFonts w:ascii="Times New Roman" w:hAnsi="Times New Roman" w:cs="Times New Roman"/>
          <w:sz w:val="24"/>
          <w:szCs w:val="24"/>
        </w:rPr>
        <w:t>устранить препятствия</w:t>
      </w:r>
      <w:r>
        <w:rPr>
          <w:rFonts w:ascii="Times New Roman" w:hAnsi="Times New Roman" w:cs="Times New Roman"/>
          <w:sz w:val="24"/>
          <w:szCs w:val="24"/>
        </w:rPr>
        <w:t>,</w:t>
      </w:r>
      <w:r w:rsidRPr="005343F3">
        <w:rPr>
          <w:rFonts w:ascii="Times New Roman" w:hAnsi="Times New Roman" w:cs="Times New Roman"/>
          <w:sz w:val="24"/>
          <w:szCs w:val="24"/>
        </w:rPr>
        <w:t xml:space="preserve"> </w:t>
      </w:r>
      <w:r>
        <w:rPr>
          <w:rFonts w:ascii="Times New Roman" w:hAnsi="Times New Roman" w:cs="Times New Roman"/>
          <w:sz w:val="24"/>
          <w:szCs w:val="24"/>
        </w:rPr>
        <w:t xml:space="preserve">специалист </w:t>
      </w:r>
      <w:r w:rsidRPr="005343F3">
        <w:rPr>
          <w:rFonts w:ascii="Times New Roman" w:hAnsi="Times New Roman" w:cs="Times New Roman"/>
          <w:sz w:val="24"/>
          <w:szCs w:val="24"/>
        </w:rPr>
        <w:t>возвращает представленные документы.</w:t>
      </w:r>
    </w:p>
    <w:p w:rsidR="009C128B" w:rsidRDefault="009C128B" w:rsidP="009C128B">
      <w:pPr>
        <w:pStyle w:val="ConsPlusNormal"/>
        <w:ind w:firstLine="708"/>
        <w:jc w:val="both"/>
        <w:rPr>
          <w:rFonts w:ascii="Times New Roman" w:hAnsi="Times New Roman" w:cs="Times New Roman"/>
          <w:sz w:val="24"/>
          <w:szCs w:val="24"/>
        </w:rPr>
      </w:pPr>
      <w:r w:rsidRPr="005343F3">
        <w:rPr>
          <w:rFonts w:ascii="Times New Roman" w:hAnsi="Times New Roman" w:cs="Times New Roman"/>
          <w:sz w:val="24"/>
          <w:szCs w:val="24"/>
        </w:rPr>
        <w:t>При несогласии Заявител</w:t>
      </w:r>
      <w:r>
        <w:rPr>
          <w:rFonts w:ascii="Times New Roman" w:hAnsi="Times New Roman" w:cs="Times New Roman"/>
          <w:sz w:val="24"/>
          <w:szCs w:val="24"/>
        </w:rPr>
        <w:t>ей</w:t>
      </w:r>
      <w:r w:rsidRPr="005343F3">
        <w:rPr>
          <w:rFonts w:ascii="Times New Roman" w:hAnsi="Times New Roman" w:cs="Times New Roman"/>
          <w:sz w:val="24"/>
          <w:szCs w:val="24"/>
        </w:rPr>
        <w:t xml:space="preserve"> устранить препятствия</w:t>
      </w:r>
      <w:r>
        <w:rPr>
          <w:rFonts w:ascii="Times New Roman" w:hAnsi="Times New Roman" w:cs="Times New Roman"/>
          <w:sz w:val="24"/>
          <w:szCs w:val="24"/>
        </w:rPr>
        <w:t>,</w:t>
      </w:r>
      <w:r w:rsidRPr="005343F3">
        <w:rPr>
          <w:rFonts w:ascii="Times New Roman" w:hAnsi="Times New Roman" w:cs="Times New Roman"/>
          <w:sz w:val="24"/>
          <w:szCs w:val="24"/>
        </w:rPr>
        <w:t xml:space="preserve"> </w:t>
      </w:r>
      <w:r>
        <w:rPr>
          <w:rFonts w:ascii="Times New Roman" w:hAnsi="Times New Roman" w:cs="Times New Roman"/>
          <w:sz w:val="24"/>
          <w:szCs w:val="24"/>
        </w:rPr>
        <w:t xml:space="preserve">специалист </w:t>
      </w:r>
      <w:r w:rsidRPr="005343F3">
        <w:rPr>
          <w:rFonts w:ascii="Times New Roman" w:hAnsi="Times New Roman" w:cs="Times New Roman"/>
          <w:sz w:val="24"/>
          <w:szCs w:val="24"/>
        </w:rPr>
        <w:t>обращает внимание Заявителя на то, что указанное обстоятельство может препятствовать предоставлению государственной услуги.</w:t>
      </w:r>
    </w:p>
    <w:p w:rsidR="009C128B" w:rsidRPr="00CC6F05" w:rsidRDefault="009C128B" w:rsidP="009C128B">
      <w:pPr>
        <w:pStyle w:val="western"/>
        <w:shd w:val="clear" w:color="auto" w:fill="FFFFFF"/>
        <w:spacing w:before="0" w:beforeAutospacing="0" w:after="0" w:afterAutospacing="0"/>
        <w:ind w:firstLine="709"/>
        <w:rPr>
          <w:rFonts w:ascii="yandex-sans" w:hAnsi="yandex-sans"/>
          <w:color w:val="000000"/>
          <w:sz w:val="23"/>
          <w:szCs w:val="23"/>
        </w:rPr>
      </w:pPr>
      <w:r w:rsidRPr="00CC6F05">
        <w:rPr>
          <w:color w:val="000000"/>
        </w:rPr>
        <w:t>- регистрирует поступившее заявление;</w:t>
      </w:r>
    </w:p>
    <w:p w:rsidR="009C128B" w:rsidRPr="00C8079B" w:rsidRDefault="009C128B" w:rsidP="009C128B">
      <w:pPr>
        <w:pStyle w:val="western"/>
        <w:shd w:val="clear" w:color="auto" w:fill="FFFFFF"/>
        <w:spacing w:before="0" w:beforeAutospacing="0" w:after="0" w:afterAutospacing="0"/>
        <w:ind w:firstLine="709"/>
        <w:rPr>
          <w:color w:val="000000"/>
        </w:rPr>
      </w:pPr>
      <w:r w:rsidRPr="00CC6F05">
        <w:rPr>
          <w:color w:val="000000"/>
        </w:rPr>
        <w:t>- ставит на заявлении отметку с указанием номера и даты входящего документа</w:t>
      </w:r>
      <w:r>
        <w:rPr>
          <w:color w:val="000000"/>
        </w:rPr>
        <w:t>;</w:t>
      </w:r>
    </w:p>
    <w:p w:rsidR="009C128B" w:rsidRDefault="009C128B" w:rsidP="009C128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w:t>
      </w:r>
      <w:r w:rsidRPr="005343F3">
        <w:rPr>
          <w:rFonts w:ascii="Times New Roman" w:hAnsi="Times New Roman" w:cs="Times New Roman"/>
          <w:sz w:val="24"/>
          <w:szCs w:val="24"/>
        </w:rPr>
        <w:t xml:space="preserve"> оформляет расписку о приёме докуме</w:t>
      </w:r>
      <w:r>
        <w:rPr>
          <w:rFonts w:ascii="Times New Roman" w:hAnsi="Times New Roman" w:cs="Times New Roman"/>
          <w:sz w:val="24"/>
          <w:szCs w:val="24"/>
        </w:rPr>
        <w:t>нтов, согласно приложению</w:t>
      </w:r>
      <w:r w:rsidRPr="00450914">
        <w:rPr>
          <w:rFonts w:ascii="Times New Roman" w:hAnsi="Times New Roman" w:cs="Times New Roman"/>
          <w:sz w:val="24"/>
          <w:szCs w:val="24"/>
        </w:rPr>
        <w:t xml:space="preserve"> </w:t>
      </w:r>
      <w:r w:rsidR="0008293C">
        <w:rPr>
          <w:rFonts w:ascii="Times New Roman" w:hAnsi="Times New Roman" w:cs="Times New Roman"/>
          <w:sz w:val="24"/>
          <w:szCs w:val="24"/>
        </w:rPr>
        <w:t>8</w:t>
      </w:r>
      <w:r>
        <w:rPr>
          <w:rFonts w:ascii="Times New Roman" w:hAnsi="Times New Roman" w:cs="Times New Roman"/>
          <w:sz w:val="24"/>
          <w:szCs w:val="24"/>
        </w:rPr>
        <w:t xml:space="preserve">, </w:t>
      </w:r>
      <w:r w:rsidRPr="005343F3">
        <w:rPr>
          <w:rFonts w:ascii="Times New Roman" w:hAnsi="Times New Roman" w:cs="Times New Roman"/>
          <w:sz w:val="24"/>
          <w:szCs w:val="24"/>
        </w:rPr>
        <w:t>к настоящему Регламенту в двух экземплярах, один из которых передаёт Заявител</w:t>
      </w:r>
      <w:r>
        <w:rPr>
          <w:rFonts w:ascii="Times New Roman" w:hAnsi="Times New Roman" w:cs="Times New Roman"/>
          <w:sz w:val="24"/>
          <w:szCs w:val="24"/>
        </w:rPr>
        <w:t>ям</w:t>
      </w:r>
      <w:r w:rsidRPr="005343F3">
        <w:rPr>
          <w:rFonts w:ascii="Times New Roman" w:hAnsi="Times New Roman" w:cs="Times New Roman"/>
          <w:sz w:val="24"/>
          <w:szCs w:val="24"/>
        </w:rPr>
        <w:t>, а второй приобщает к представлен</w:t>
      </w:r>
      <w:r>
        <w:rPr>
          <w:rFonts w:ascii="Times New Roman" w:hAnsi="Times New Roman" w:cs="Times New Roman"/>
          <w:sz w:val="24"/>
          <w:szCs w:val="24"/>
        </w:rPr>
        <w:t xml:space="preserve">ным Заявителями документам, </w:t>
      </w:r>
      <w:r w:rsidRPr="005343F3">
        <w:rPr>
          <w:rFonts w:ascii="Times New Roman" w:hAnsi="Times New Roman" w:cs="Times New Roman"/>
          <w:sz w:val="24"/>
          <w:szCs w:val="24"/>
        </w:rPr>
        <w:t>и в течение одного дня регистрирует Заявлени</w:t>
      </w:r>
      <w:r>
        <w:rPr>
          <w:rFonts w:ascii="Times New Roman" w:hAnsi="Times New Roman" w:cs="Times New Roman"/>
          <w:sz w:val="24"/>
          <w:szCs w:val="24"/>
        </w:rPr>
        <w:t>я</w:t>
      </w:r>
      <w:r w:rsidRPr="005343F3">
        <w:rPr>
          <w:rFonts w:ascii="Times New Roman" w:hAnsi="Times New Roman" w:cs="Times New Roman"/>
          <w:sz w:val="24"/>
          <w:szCs w:val="24"/>
        </w:rPr>
        <w:t xml:space="preserve"> в журнале </w:t>
      </w:r>
      <w:r>
        <w:rPr>
          <w:rFonts w:ascii="Times New Roman" w:hAnsi="Times New Roman" w:cs="Times New Roman"/>
          <w:sz w:val="24"/>
          <w:szCs w:val="24"/>
        </w:rPr>
        <w:t>системы электронного документооборота Управления образования</w:t>
      </w:r>
      <w:r w:rsidRPr="005343F3">
        <w:rPr>
          <w:rFonts w:ascii="Times New Roman" w:hAnsi="Times New Roman" w:cs="Times New Roman"/>
          <w:sz w:val="24"/>
          <w:szCs w:val="24"/>
        </w:rPr>
        <w:t>.</w:t>
      </w:r>
      <w:r>
        <w:rPr>
          <w:rFonts w:ascii="Times New Roman" w:hAnsi="Times New Roman" w:cs="Times New Roman"/>
          <w:sz w:val="24"/>
          <w:szCs w:val="24"/>
        </w:rPr>
        <w:t xml:space="preserve"> </w:t>
      </w:r>
    </w:p>
    <w:p w:rsidR="009C128B" w:rsidRDefault="009C128B" w:rsidP="009C128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EA4610">
        <w:rPr>
          <w:rFonts w:ascii="Times New Roman" w:hAnsi="Times New Roman" w:cs="Times New Roman"/>
          <w:color w:val="000000"/>
          <w:sz w:val="24"/>
          <w:szCs w:val="24"/>
        </w:rPr>
        <w:t xml:space="preserve">передает заявление с приложенными </w:t>
      </w:r>
      <w:r>
        <w:rPr>
          <w:rFonts w:ascii="Times New Roman" w:hAnsi="Times New Roman" w:cs="Times New Roman"/>
          <w:color w:val="000000"/>
          <w:sz w:val="24"/>
          <w:szCs w:val="24"/>
        </w:rPr>
        <w:t>документами главе администрации</w:t>
      </w:r>
      <w:r w:rsidRPr="00EA4610">
        <w:rPr>
          <w:rFonts w:ascii="Times New Roman" w:hAnsi="Times New Roman" w:cs="Times New Roman"/>
          <w:color w:val="000000"/>
          <w:sz w:val="24"/>
          <w:szCs w:val="24"/>
        </w:rPr>
        <w:t xml:space="preserve">. Глава администрации </w:t>
      </w:r>
      <w:r w:rsidR="0008293C">
        <w:rPr>
          <w:rFonts w:ascii="Times New Roman" w:hAnsi="Times New Roman" w:cs="Times New Roman"/>
          <w:color w:val="000000"/>
          <w:sz w:val="24"/>
          <w:szCs w:val="24"/>
        </w:rPr>
        <w:t xml:space="preserve">в течение 1 рабочего дня </w:t>
      </w:r>
      <w:r w:rsidRPr="00EA4610">
        <w:rPr>
          <w:rFonts w:ascii="Times New Roman" w:hAnsi="Times New Roman" w:cs="Times New Roman"/>
          <w:color w:val="000000"/>
          <w:sz w:val="24"/>
          <w:szCs w:val="24"/>
        </w:rPr>
        <w:t>визирует заявление для дальнейшего</w:t>
      </w:r>
      <w:r>
        <w:rPr>
          <w:rFonts w:ascii="Times New Roman" w:hAnsi="Times New Roman" w:cs="Times New Roman"/>
          <w:color w:val="000000"/>
          <w:sz w:val="24"/>
          <w:szCs w:val="24"/>
        </w:rPr>
        <w:t xml:space="preserve"> направления его в Управление.</w:t>
      </w:r>
    </w:p>
    <w:p w:rsidR="009C128B" w:rsidRPr="001229F7" w:rsidRDefault="009C128B" w:rsidP="009C128B">
      <w:pPr>
        <w:pStyle w:val="western"/>
        <w:shd w:val="clear" w:color="auto" w:fill="FFFFFF"/>
        <w:spacing w:before="0" w:beforeAutospacing="0" w:after="0" w:afterAutospacing="0"/>
        <w:ind w:firstLine="709"/>
        <w:jc w:val="both"/>
        <w:rPr>
          <w:rFonts w:ascii="yandex-sans" w:hAnsi="yandex-sans"/>
          <w:color w:val="000000"/>
          <w:sz w:val="23"/>
          <w:szCs w:val="23"/>
        </w:rPr>
      </w:pPr>
      <w:r w:rsidRPr="001229F7">
        <w:rPr>
          <w:color w:val="000000"/>
        </w:rPr>
        <w:t xml:space="preserve">Срок выполнения административных действий </w:t>
      </w:r>
      <w:r>
        <w:rPr>
          <w:color w:val="000000"/>
        </w:rPr>
        <w:t>по регистрации заявления</w:t>
      </w:r>
      <w:r w:rsidRPr="001229F7">
        <w:rPr>
          <w:color w:val="000000"/>
        </w:rPr>
        <w:t>– 15 минут.</w:t>
      </w:r>
    </w:p>
    <w:p w:rsidR="009C128B" w:rsidRPr="00972E0C" w:rsidRDefault="009C128B" w:rsidP="009C128B">
      <w:pPr>
        <w:pStyle w:val="western"/>
        <w:shd w:val="clear" w:color="auto" w:fill="FFFFFF"/>
        <w:spacing w:before="0" w:beforeAutospacing="0" w:after="0" w:afterAutospacing="0"/>
        <w:ind w:firstLine="709"/>
        <w:jc w:val="both"/>
        <w:rPr>
          <w:color w:val="000000"/>
        </w:rPr>
      </w:pPr>
      <w:r w:rsidRPr="007C0919">
        <w:rPr>
          <w:color w:val="000000"/>
        </w:rPr>
        <w:t>Срок выполнения административно</w:t>
      </w:r>
      <w:r>
        <w:rPr>
          <w:color w:val="000000"/>
        </w:rPr>
        <w:t>й</w:t>
      </w:r>
      <w:r w:rsidRPr="007C0919">
        <w:rPr>
          <w:color w:val="000000"/>
        </w:rPr>
        <w:t xml:space="preserve"> </w:t>
      </w:r>
      <w:r>
        <w:rPr>
          <w:color w:val="000000"/>
        </w:rPr>
        <w:t>процедуры</w:t>
      </w:r>
      <w:r w:rsidRPr="007C0919">
        <w:rPr>
          <w:color w:val="000000"/>
        </w:rPr>
        <w:t xml:space="preserve"> – в течение 1 рабочего дня</w:t>
      </w:r>
      <w:r>
        <w:rPr>
          <w:color w:val="000000"/>
        </w:rPr>
        <w:t>.</w:t>
      </w:r>
    </w:p>
    <w:p w:rsidR="009C128B" w:rsidRPr="006B6009" w:rsidRDefault="009C128B" w:rsidP="009C128B">
      <w:pPr>
        <w:pStyle w:val="western"/>
        <w:shd w:val="clear" w:color="auto" w:fill="FFFFFF"/>
        <w:spacing w:before="0" w:beforeAutospacing="0" w:after="0" w:afterAutospacing="0"/>
        <w:ind w:firstLine="708"/>
        <w:jc w:val="both"/>
        <w:rPr>
          <w:rFonts w:ascii="yandex-sans" w:hAnsi="yandex-sans"/>
          <w:color w:val="000000"/>
          <w:sz w:val="23"/>
          <w:szCs w:val="23"/>
        </w:rPr>
      </w:pPr>
      <w:r w:rsidRPr="006B6009">
        <w:rPr>
          <w:color w:val="000000"/>
        </w:rPr>
        <w:t>3.2.</w:t>
      </w:r>
      <w:r>
        <w:rPr>
          <w:color w:val="000000"/>
        </w:rPr>
        <w:t>1.3</w:t>
      </w:r>
      <w:proofErr w:type="gramStart"/>
      <w:r w:rsidRPr="006B6009">
        <w:rPr>
          <w:color w:val="000000"/>
        </w:rPr>
        <w:t xml:space="preserve"> П</w:t>
      </w:r>
      <w:proofErr w:type="gramEnd"/>
      <w:r w:rsidRPr="006B6009">
        <w:rPr>
          <w:color w:val="000000"/>
        </w:rPr>
        <w:t>ри поступлении в адрес Администрации</w:t>
      </w:r>
      <w:r>
        <w:rPr>
          <w:color w:val="000000"/>
        </w:rPr>
        <w:t xml:space="preserve"> </w:t>
      </w:r>
      <w:r w:rsidRPr="006B6009">
        <w:rPr>
          <w:color w:val="000000"/>
        </w:rPr>
        <w:t>заявлени</w:t>
      </w:r>
      <w:r>
        <w:rPr>
          <w:color w:val="000000"/>
        </w:rPr>
        <w:t>я</w:t>
      </w:r>
      <w:r w:rsidRPr="006B6009">
        <w:rPr>
          <w:color w:val="000000"/>
        </w:rPr>
        <w:t xml:space="preserve"> посредством почтовой связи, специалист, ответственный за прием и регистрацию документов:</w:t>
      </w:r>
    </w:p>
    <w:p w:rsidR="009C128B" w:rsidRPr="006B6009" w:rsidRDefault="009C128B" w:rsidP="009C128B">
      <w:pPr>
        <w:pStyle w:val="western"/>
        <w:shd w:val="clear" w:color="auto" w:fill="FFFFFF"/>
        <w:spacing w:before="0" w:beforeAutospacing="0" w:after="0" w:afterAutospacing="0"/>
        <w:ind w:firstLine="709"/>
        <w:jc w:val="both"/>
        <w:rPr>
          <w:rFonts w:ascii="yandex-sans" w:hAnsi="yandex-sans"/>
          <w:color w:val="000000"/>
          <w:sz w:val="23"/>
          <w:szCs w:val="23"/>
        </w:rPr>
      </w:pPr>
      <w:r w:rsidRPr="006B6009">
        <w:rPr>
          <w:color w:val="000000"/>
        </w:rPr>
        <w:t>- регистрирует поступивш</w:t>
      </w:r>
      <w:r>
        <w:rPr>
          <w:color w:val="000000"/>
        </w:rPr>
        <w:t>е</w:t>
      </w:r>
      <w:r w:rsidRPr="006B6009">
        <w:rPr>
          <w:color w:val="000000"/>
        </w:rPr>
        <w:t>е заявлени</w:t>
      </w:r>
      <w:r>
        <w:rPr>
          <w:color w:val="000000"/>
        </w:rPr>
        <w:t>е</w:t>
      </w:r>
      <w:r w:rsidRPr="006B6009">
        <w:rPr>
          <w:color w:val="000000"/>
        </w:rPr>
        <w:t>;</w:t>
      </w:r>
    </w:p>
    <w:p w:rsidR="009C128B" w:rsidRDefault="009C128B" w:rsidP="009C128B">
      <w:pPr>
        <w:pStyle w:val="western"/>
        <w:shd w:val="clear" w:color="auto" w:fill="FFFFFF"/>
        <w:spacing w:before="0" w:beforeAutospacing="0" w:after="0" w:afterAutospacing="0"/>
        <w:ind w:firstLine="709"/>
        <w:jc w:val="both"/>
        <w:rPr>
          <w:color w:val="000000"/>
        </w:rPr>
      </w:pPr>
      <w:r w:rsidRPr="006B6009">
        <w:rPr>
          <w:color w:val="000000"/>
        </w:rPr>
        <w:t>- ставит на заявлени</w:t>
      </w:r>
      <w:r>
        <w:rPr>
          <w:color w:val="000000"/>
        </w:rPr>
        <w:t>и</w:t>
      </w:r>
      <w:r w:rsidRPr="006B6009">
        <w:rPr>
          <w:color w:val="000000"/>
        </w:rPr>
        <w:t xml:space="preserve"> отметку с указанием номера и даты входящего документа;</w:t>
      </w:r>
    </w:p>
    <w:p w:rsidR="009C128B" w:rsidRPr="00A65935" w:rsidRDefault="009C128B" w:rsidP="009C128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w:t>
      </w:r>
      <w:r w:rsidRPr="005343F3">
        <w:rPr>
          <w:rFonts w:ascii="Times New Roman" w:hAnsi="Times New Roman" w:cs="Times New Roman"/>
          <w:sz w:val="24"/>
          <w:szCs w:val="24"/>
        </w:rPr>
        <w:t xml:space="preserve"> оформляет расписку о приёме докуме</w:t>
      </w:r>
      <w:r>
        <w:rPr>
          <w:rFonts w:ascii="Times New Roman" w:hAnsi="Times New Roman" w:cs="Times New Roman"/>
          <w:sz w:val="24"/>
          <w:szCs w:val="24"/>
        </w:rPr>
        <w:t xml:space="preserve">нтов, согласно </w:t>
      </w:r>
      <w:r w:rsidR="00822CEC">
        <w:rPr>
          <w:rFonts w:ascii="Times New Roman" w:hAnsi="Times New Roman" w:cs="Times New Roman"/>
          <w:sz w:val="24"/>
          <w:szCs w:val="24"/>
        </w:rPr>
        <w:t>П</w:t>
      </w:r>
      <w:r>
        <w:rPr>
          <w:rFonts w:ascii="Times New Roman" w:hAnsi="Times New Roman" w:cs="Times New Roman"/>
          <w:sz w:val="24"/>
          <w:szCs w:val="24"/>
        </w:rPr>
        <w:t>риложению</w:t>
      </w:r>
      <w:r w:rsidRPr="00450914">
        <w:rPr>
          <w:rFonts w:ascii="Times New Roman" w:hAnsi="Times New Roman" w:cs="Times New Roman"/>
          <w:sz w:val="24"/>
          <w:szCs w:val="24"/>
        </w:rPr>
        <w:t xml:space="preserve"> </w:t>
      </w:r>
      <w:r w:rsidR="00B1728E">
        <w:rPr>
          <w:rFonts w:ascii="Times New Roman" w:hAnsi="Times New Roman" w:cs="Times New Roman"/>
          <w:sz w:val="24"/>
          <w:szCs w:val="24"/>
        </w:rPr>
        <w:t>8</w:t>
      </w:r>
      <w:r>
        <w:rPr>
          <w:rFonts w:ascii="Times New Roman" w:hAnsi="Times New Roman" w:cs="Times New Roman"/>
          <w:sz w:val="24"/>
          <w:szCs w:val="24"/>
        </w:rPr>
        <w:t xml:space="preserve"> </w:t>
      </w:r>
      <w:r w:rsidRPr="005343F3">
        <w:rPr>
          <w:rFonts w:ascii="Times New Roman" w:hAnsi="Times New Roman" w:cs="Times New Roman"/>
          <w:sz w:val="24"/>
          <w:szCs w:val="24"/>
        </w:rPr>
        <w:t>к настоящему Регламенту</w:t>
      </w:r>
      <w:r>
        <w:rPr>
          <w:rFonts w:ascii="Times New Roman" w:hAnsi="Times New Roman" w:cs="Times New Roman"/>
          <w:sz w:val="24"/>
          <w:szCs w:val="24"/>
        </w:rPr>
        <w:t>,</w:t>
      </w:r>
      <w:r w:rsidRPr="005343F3">
        <w:rPr>
          <w:rFonts w:ascii="Times New Roman" w:hAnsi="Times New Roman" w:cs="Times New Roman"/>
          <w:sz w:val="24"/>
          <w:szCs w:val="24"/>
        </w:rPr>
        <w:t xml:space="preserve"> в двух экземплярах, один из которых приобщает к представлен</w:t>
      </w:r>
      <w:r>
        <w:rPr>
          <w:rFonts w:ascii="Times New Roman" w:hAnsi="Times New Roman" w:cs="Times New Roman"/>
          <w:sz w:val="24"/>
          <w:szCs w:val="24"/>
        </w:rPr>
        <w:t>ным Заявителями документам, второй экземпляр направляет Заявителям по почте;</w:t>
      </w:r>
    </w:p>
    <w:p w:rsidR="009C128B" w:rsidRDefault="009C128B" w:rsidP="009C128B">
      <w:pPr>
        <w:pStyle w:val="western"/>
        <w:shd w:val="clear" w:color="auto" w:fill="FFFFFF"/>
        <w:spacing w:before="0" w:beforeAutospacing="0" w:after="0" w:afterAutospacing="0"/>
        <w:ind w:firstLine="709"/>
        <w:jc w:val="both"/>
        <w:rPr>
          <w:color w:val="000000"/>
        </w:rPr>
      </w:pPr>
      <w:r w:rsidRPr="006B6009">
        <w:rPr>
          <w:color w:val="000000"/>
        </w:rPr>
        <w:t xml:space="preserve">- передает заявление с приложенными документами </w:t>
      </w:r>
      <w:r w:rsidRPr="001229F7">
        <w:rPr>
          <w:color w:val="000000"/>
        </w:rPr>
        <w:t>главе администрации либо лицу, его замещающему</w:t>
      </w:r>
      <w:r>
        <w:rPr>
          <w:color w:val="000000"/>
        </w:rPr>
        <w:t>.</w:t>
      </w:r>
      <w:r w:rsidRPr="001229F7">
        <w:rPr>
          <w:color w:val="000000"/>
        </w:rPr>
        <w:t xml:space="preserve"> </w:t>
      </w:r>
      <w:r>
        <w:rPr>
          <w:color w:val="000000"/>
        </w:rPr>
        <w:t xml:space="preserve">Глава администрации </w:t>
      </w:r>
      <w:r w:rsidR="0008293C">
        <w:rPr>
          <w:color w:val="000000"/>
        </w:rPr>
        <w:t xml:space="preserve"> в течение рабочего дня </w:t>
      </w:r>
      <w:r>
        <w:rPr>
          <w:color w:val="000000"/>
        </w:rPr>
        <w:t xml:space="preserve">визирует заявление для </w:t>
      </w:r>
      <w:r w:rsidRPr="007C0919">
        <w:rPr>
          <w:color w:val="000000"/>
        </w:rPr>
        <w:t xml:space="preserve">дальнейшего направления его в </w:t>
      </w:r>
      <w:r>
        <w:rPr>
          <w:color w:val="000000"/>
        </w:rPr>
        <w:t>Управление</w:t>
      </w:r>
      <w:r w:rsidRPr="007C0919">
        <w:rPr>
          <w:color w:val="000000"/>
        </w:rPr>
        <w:t>.</w:t>
      </w:r>
    </w:p>
    <w:p w:rsidR="009C128B" w:rsidRDefault="009C128B" w:rsidP="009C128B">
      <w:pPr>
        <w:pStyle w:val="western"/>
        <w:shd w:val="clear" w:color="auto" w:fill="FFFFFF"/>
        <w:spacing w:before="0" w:beforeAutospacing="0" w:after="0" w:afterAutospacing="0"/>
        <w:ind w:firstLine="709"/>
        <w:jc w:val="both"/>
        <w:rPr>
          <w:color w:val="000000"/>
        </w:rPr>
      </w:pPr>
      <w:r w:rsidRPr="001229F7">
        <w:rPr>
          <w:color w:val="000000"/>
        </w:rPr>
        <w:t xml:space="preserve">Срок выполнения административных действий </w:t>
      </w:r>
      <w:r>
        <w:rPr>
          <w:color w:val="000000"/>
        </w:rPr>
        <w:t>по регистрации заявления -</w:t>
      </w:r>
      <w:r w:rsidRPr="001229F7">
        <w:rPr>
          <w:color w:val="000000"/>
        </w:rPr>
        <w:t xml:space="preserve"> 15 минут.</w:t>
      </w:r>
    </w:p>
    <w:p w:rsidR="009C128B" w:rsidRDefault="009C128B" w:rsidP="009C128B">
      <w:pPr>
        <w:pStyle w:val="western"/>
        <w:shd w:val="clear" w:color="auto" w:fill="FFFFFF"/>
        <w:spacing w:before="0" w:beforeAutospacing="0" w:after="0" w:afterAutospacing="0"/>
        <w:ind w:firstLine="709"/>
        <w:jc w:val="both"/>
        <w:rPr>
          <w:color w:val="000000"/>
        </w:rPr>
      </w:pPr>
      <w:r w:rsidRPr="00C94022">
        <w:rPr>
          <w:color w:val="000000"/>
        </w:rPr>
        <w:t>Срок выполнения административной процедуры</w:t>
      </w:r>
      <w:r>
        <w:rPr>
          <w:color w:val="000000"/>
        </w:rPr>
        <w:t xml:space="preserve"> - в течение 1 рабочего дня</w:t>
      </w:r>
      <w:r w:rsidRPr="00C94022">
        <w:rPr>
          <w:color w:val="000000"/>
        </w:rPr>
        <w:t xml:space="preserve"> со дня регистрации заявления</w:t>
      </w:r>
      <w:r>
        <w:rPr>
          <w:color w:val="000000"/>
        </w:rPr>
        <w:t>»</w:t>
      </w:r>
    </w:p>
    <w:p w:rsidR="009C128B" w:rsidRPr="006B6009" w:rsidRDefault="009C128B" w:rsidP="009C128B">
      <w:pPr>
        <w:pStyle w:val="western"/>
        <w:shd w:val="clear" w:color="auto" w:fill="FFFFFF"/>
        <w:spacing w:before="0" w:beforeAutospacing="0" w:after="0" w:afterAutospacing="0"/>
        <w:ind w:firstLine="708"/>
        <w:jc w:val="both"/>
        <w:rPr>
          <w:rFonts w:ascii="yandex-sans" w:hAnsi="yandex-sans"/>
          <w:color w:val="000000"/>
          <w:sz w:val="23"/>
          <w:szCs w:val="23"/>
        </w:rPr>
      </w:pPr>
      <w:r>
        <w:rPr>
          <w:color w:val="000000"/>
        </w:rPr>
        <w:t>3.2.1.4</w:t>
      </w:r>
      <w:proofErr w:type="gramStart"/>
      <w:r>
        <w:rPr>
          <w:color w:val="000000"/>
        </w:rPr>
        <w:t xml:space="preserve"> </w:t>
      </w:r>
      <w:r w:rsidRPr="006B6009">
        <w:rPr>
          <w:color w:val="000000"/>
        </w:rPr>
        <w:t>П</w:t>
      </w:r>
      <w:proofErr w:type="gramEnd"/>
      <w:r w:rsidRPr="006B6009">
        <w:rPr>
          <w:color w:val="000000"/>
        </w:rPr>
        <w:t xml:space="preserve">ри поступлении в адрес </w:t>
      </w:r>
      <w:r>
        <w:rPr>
          <w:color w:val="000000"/>
        </w:rPr>
        <w:t>Управления</w:t>
      </w:r>
      <w:r w:rsidRPr="006B6009">
        <w:rPr>
          <w:color w:val="000000"/>
        </w:rPr>
        <w:t xml:space="preserve"> заявления посредством почтовой связи, специалист, ответственный за прием и регистрацию документов:</w:t>
      </w:r>
    </w:p>
    <w:p w:rsidR="009C128B" w:rsidRPr="00CC6F05" w:rsidRDefault="009C128B" w:rsidP="009C128B">
      <w:pPr>
        <w:pStyle w:val="western"/>
        <w:shd w:val="clear" w:color="auto" w:fill="FFFFFF"/>
        <w:spacing w:before="0" w:beforeAutospacing="0" w:after="0" w:afterAutospacing="0"/>
        <w:ind w:firstLine="709"/>
        <w:rPr>
          <w:rFonts w:ascii="yandex-sans" w:hAnsi="yandex-sans"/>
          <w:color w:val="000000"/>
          <w:sz w:val="23"/>
          <w:szCs w:val="23"/>
        </w:rPr>
      </w:pPr>
      <w:r w:rsidRPr="00CC6F05">
        <w:rPr>
          <w:color w:val="000000"/>
        </w:rPr>
        <w:t>- регистрирует поступившее заявление;</w:t>
      </w:r>
    </w:p>
    <w:p w:rsidR="009C128B" w:rsidRDefault="009C128B" w:rsidP="009C128B">
      <w:pPr>
        <w:pStyle w:val="western"/>
        <w:shd w:val="clear" w:color="auto" w:fill="FFFFFF"/>
        <w:spacing w:before="0" w:beforeAutospacing="0" w:after="0" w:afterAutospacing="0"/>
        <w:ind w:firstLine="709"/>
        <w:rPr>
          <w:color w:val="000000"/>
        </w:rPr>
      </w:pPr>
      <w:r w:rsidRPr="00CC6F05">
        <w:rPr>
          <w:color w:val="000000"/>
        </w:rPr>
        <w:t>- ставит на заявлении отметку с указанием номера и даты входящего документа</w:t>
      </w:r>
      <w:r>
        <w:rPr>
          <w:color w:val="000000"/>
        </w:rPr>
        <w:t>;</w:t>
      </w:r>
    </w:p>
    <w:p w:rsidR="009C128B" w:rsidRPr="00A65935" w:rsidRDefault="009C128B" w:rsidP="009C128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w:t>
      </w:r>
      <w:r w:rsidRPr="005343F3">
        <w:rPr>
          <w:rFonts w:ascii="Times New Roman" w:hAnsi="Times New Roman" w:cs="Times New Roman"/>
          <w:sz w:val="24"/>
          <w:szCs w:val="24"/>
        </w:rPr>
        <w:t xml:space="preserve"> оформляет расписку о приёме докуме</w:t>
      </w:r>
      <w:r w:rsidR="00822CEC">
        <w:rPr>
          <w:rFonts w:ascii="Times New Roman" w:hAnsi="Times New Roman" w:cs="Times New Roman"/>
          <w:sz w:val="24"/>
          <w:szCs w:val="24"/>
        </w:rPr>
        <w:t>нтов, согласно П</w:t>
      </w:r>
      <w:r>
        <w:rPr>
          <w:rFonts w:ascii="Times New Roman" w:hAnsi="Times New Roman" w:cs="Times New Roman"/>
          <w:sz w:val="24"/>
          <w:szCs w:val="24"/>
        </w:rPr>
        <w:t>риложению</w:t>
      </w:r>
      <w:r w:rsidRPr="00450914">
        <w:rPr>
          <w:rFonts w:ascii="Times New Roman" w:hAnsi="Times New Roman" w:cs="Times New Roman"/>
          <w:sz w:val="24"/>
          <w:szCs w:val="24"/>
        </w:rPr>
        <w:t xml:space="preserve"> </w:t>
      </w:r>
      <w:r w:rsidR="00B5411D">
        <w:rPr>
          <w:rFonts w:ascii="Times New Roman" w:hAnsi="Times New Roman" w:cs="Times New Roman"/>
          <w:sz w:val="24"/>
          <w:szCs w:val="24"/>
        </w:rPr>
        <w:t>8</w:t>
      </w:r>
      <w:r>
        <w:rPr>
          <w:rFonts w:ascii="Times New Roman" w:hAnsi="Times New Roman" w:cs="Times New Roman"/>
          <w:sz w:val="24"/>
          <w:szCs w:val="24"/>
        </w:rPr>
        <w:t xml:space="preserve"> </w:t>
      </w:r>
      <w:r w:rsidRPr="005343F3">
        <w:rPr>
          <w:rFonts w:ascii="Times New Roman" w:hAnsi="Times New Roman" w:cs="Times New Roman"/>
          <w:sz w:val="24"/>
          <w:szCs w:val="24"/>
        </w:rPr>
        <w:t>к настоящему Регламенту</w:t>
      </w:r>
      <w:r>
        <w:rPr>
          <w:rFonts w:ascii="Times New Roman" w:hAnsi="Times New Roman" w:cs="Times New Roman"/>
          <w:sz w:val="24"/>
          <w:szCs w:val="24"/>
        </w:rPr>
        <w:t>,</w:t>
      </w:r>
      <w:r w:rsidRPr="005343F3">
        <w:rPr>
          <w:rFonts w:ascii="Times New Roman" w:hAnsi="Times New Roman" w:cs="Times New Roman"/>
          <w:sz w:val="24"/>
          <w:szCs w:val="24"/>
        </w:rPr>
        <w:t xml:space="preserve"> в двух экземплярах, один из которых приобщает к представлен</w:t>
      </w:r>
      <w:r>
        <w:rPr>
          <w:rFonts w:ascii="Times New Roman" w:hAnsi="Times New Roman" w:cs="Times New Roman"/>
          <w:sz w:val="24"/>
          <w:szCs w:val="24"/>
        </w:rPr>
        <w:t>ным Заявителями документам, второй экземпляр направляет Заявителям по почте;</w:t>
      </w:r>
    </w:p>
    <w:p w:rsidR="009C128B" w:rsidRPr="00A65935" w:rsidRDefault="009C128B" w:rsidP="009C128B">
      <w:pPr>
        <w:pStyle w:val="western"/>
        <w:shd w:val="clear" w:color="auto" w:fill="FFFFFF"/>
        <w:spacing w:before="0" w:beforeAutospacing="0" w:after="0" w:afterAutospacing="0"/>
        <w:ind w:firstLine="709"/>
        <w:jc w:val="both"/>
        <w:rPr>
          <w:color w:val="000000"/>
        </w:rPr>
      </w:pPr>
      <w:r w:rsidRPr="006B6009">
        <w:rPr>
          <w:color w:val="000000"/>
        </w:rPr>
        <w:t xml:space="preserve">- передает заявление с приложенными документами </w:t>
      </w:r>
      <w:r w:rsidRPr="001229F7">
        <w:rPr>
          <w:color w:val="000000"/>
        </w:rPr>
        <w:t>главе администрации либо лицу, его замещающему</w:t>
      </w:r>
      <w:r>
        <w:rPr>
          <w:color w:val="000000"/>
        </w:rPr>
        <w:t>.</w:t>
      </w:r>
      <w:r w:rsidRPr="001229F7">
        <w:rPr>
          <w:color w:val="000000"/>
        </w:rPr>
        <w:t xml:space="preserve"> </w:t>
      </w:r>
      <w:r>
        <w:rPr>
          <w:color w:val="000000"/>
        </w:rPr>
        <w:t xml:space="preserve">Глава администрации </w:t>
      </w:r>
      <w:r w:rsidR="0008293C">
        <w:rPr>
          <w:color w:val="000000"/>
        </w:rPr>
        <w:t xml:space="preserve">в течение рабочего дня </w:t>
      </w:r>
      <w:r>
        <w:rPr>
          <w:color w:val="000000"/>
        </w:rPr>
        <w:t xml:space="preserve">визирует заявление для </w:t>
      </w:r>
      <w:r w:rsidRPr="007C0919">
        <w:rPr>
          <w:color w:val="000000"/>
        </w:rPr>
        <w:t xml:space="preserve">дальнейшего направления его в </w:t>
      </w:r>
      <w:r>
        <w:rPr>
          <w:color w:val="000000"/>
        </w:rPr>
        <w:t>Управление</w:t>
      </w:r>
      <w:r w:rsidRPr="007C0919">
        <w:rPr>
          <w:color w:val="000000"/>
        </w:rPr>
        <w:t>.</w:t>
      </w:r>
    </w:p>
    <w:p w:rsidR="009C128B" w:rsidRDefault="009C128B" w:rsidP="009C128B">
      <w:pPr>
        <w:pStyle w:val="western"/>
        <w:shd w:val="clear" w:color="auto" w:fill="FFFFFF"/>
        <w:spacing w:before="0" w:beforeAutospacing="0" w:after="0" w:afterAutospacing="0"/>
        <w:ind w:firstLine="709"/>
        <w:jc w:val="both"/>
        <w:rPr>
          <w:color w:val="000000"/>
        </w:rPr>
      </w:pPr>
      <w:r w:rsidRPr="001229F7">
        <w:rPr>
          <w:color w:val="000000"/>
        </w:rPr>
        <w:t xml:space="preserve">Срок выполнения административных действий </w:t>
      </w:r>
      <w:r>
        <w:rPr>
          <w:color w:val="000000"/>
        </w:rPr>
        <w:t>по регистрации заявления -</w:t>
      </w:r>
      <w:r w:rsidRPr="001229F7">
        <w:rPr>
          <w:color w:val="000000"/>
        </w:rPr>
        <w:t xml:space="preserve"> 15 минут.</w:t>
      </w:r>
    </w:p>
    <w:p w:rsidR="009C128B" w:rsidRDefault="009C128B" w:rsidP="009C128B">
      <w:pPr>
        <w:pStyle w:val="western"/>
        <w:shd w:val="clear" w:color="auto" w:fill="FFFFFF"/>
        <w:spacing w:before="0" w:beforeAutospacing="0" w:after="0" w:afterAutospacing="0"/>
        <w:ind w:firstLine="709"/>
        <w:jc w:val="both"/>
        <w:rPr>
          <w:color w:val="000000"/>
        </w:rPr>
      </w:pPr>
      <w:r w:rsidRPr="00C94022">
        <w:rPr>
          <w:color w:val="000000"/>
        </w:rPr>
        <w:lastRenderedPageBreak/>
        <w:t>Срок выполнения административной процедуры</w:t>
      </w:r>
      <w:r>
        <w:rPr>
          <w:color w:val="000000"/>
        </w:rPr>
        <w:t xml:space="preserve"> - в течение 1 рабочего дня. </w:t>
      </w:r>
    </w:p>
    <w:p w:rsidR="009C128B" w:rsidRPr="00DC69E4" w:rsidRDefault="009C128B" w:rsidP="009C128B">
      <w:pPr>
        <w:pStyle w:val="western"/>
        <w:shd w:val="clear" w:color="auto" w:fill="FFFFFF"/>
        <w:spacing w:before="0" w:beforeAutospacing="0" w:after="0" w:afterAutospacing="0"/>
        <w:ind w:firstLine="709"/>
        <w:jc w:val="both"/>
        <w:rPr>
          <w:color w:val="000000"/>
        </w:rPr>
      </w:pPr>
      <w:r>
        <w:rPr>
          <w:color w:val="000000"/>
        </w:rPr>
        <w:t>3.2.1.5</w:t>
      </w:r>
      <w:proofErr w:type="gramStart"/>
      <w:r>
        <w:rPr>
          <w:color w:val="000000"/>
        </w:rPr>
        <w:t xml:space="preserve"> В</w:t>
      </w:r>
      <w:proofErr w:type="gramEnd"/>
      <w:r>
        <w:rPr>
          <w:color w:val="000000"/>
        </w:rPr>
        <w:t xml:space="preserve"> день поступления в Администрацию заявления и документов в электронном виде </w:t>
      </w:r>
      <w:r>
        <w:rPr>
          <w:color w:val="000000"/>
          <w:shd w:val="clear" w:color="auto" w:fill="FFFFFF"/>
        </w:rPr>
        <w:t>через федеральную государственную информационную систему: Единый портал и Региональный портал или иных технических сре</w:t>
      </w:r>
      <w:proofErr w:type="gramStart"/>
      <w:r>
        <w:rPr>
          <w:color w:val="000000"/>
          <w:shd w:val="clear" w:color="auto" w:fill="FFFFFF"/>
        </w:rPr>
        <w:t>дств св</w:t>
      </w:r>
      <w:proofErr w:type="gramEnd"/>
      <w:r>
        <w:rPr>
          <w:color w:val="000000"/>
          <w:shd w:val="clear" w:color="auto" w:fill="FFFFFF"/>
        </w:rPr>
        <w:t>язи, специалист, ответственный за прием и рег</w:t>
      </w:r>
      <w:r w:rsidRPr="00DC69E4">
        <w:rPr>
          <w:color w:val="000000"/>
          <w:shd w:val="clear" w:color="auto" w:fill="FFFFFF"/>
        </w:rPr>
        <w:t xml:space="preserve">истрацию Заявлений и документов в электронной форме выполняет следующие действия. </w:t>
      </w:r>
    </w:p>
    <w:p w:rsidR="009C128B" w:rsidRPr="00DC69E4" w:rsidRDefault="009C128B" w:rsidP="009C128B">
      <w:pPr>
        <w:ind w:firstLine="708"/>
        <w:jc w:val="both"/>
        <w:rPr>
          <w:sz w:val="24"/>
          <w:szCs w:val="24"/>
        </w:rPr>
      </w:pPr>
      <w:r w:rsidRPr="00DC69E4">
        <w:rPr>
          <w:color w:val="000000"/>
          <w:sz w:val="24"/>
          <w:szCs w:val="24"/>
          <w:shd w:val="clear" w:color="auto" w:fill="FFFFFF"/>
        </w:rPr>
        <w:t xml:space="preserve">- </w:t>
      </w:r>
      <w:r w:rsidRPr="00DC69E4">
        <w:rPr>
          <w:sz w:val="24"/>
          <w:szCs w:val="24"/>
        </w:rPr>
        <w:t xml:space="preserve">проверяет Заявление и полученные документы, полноту и правильность их заполнения (уведомление о получении Заявлений и документов формируется в «Личном кабинете» Заявителей на портале государственных и муниципальных услуг в автоматическом режиме); </w:t>
      </w:r>
    </w:p>
    <w:p w:rsidR="009C128B" w:rsidRPr="00DC69E4" w:rsidRDefault="009C128B" w:rsidP="009C128B">
      <w:pPr>
        <w:ind w:firstLine="708"/>
        <w:jc w:val="both"/>
        <w:rPr>
          <w:sz w:val="24"/>
          <w:szCs w:val="24"/>
        </w:rPr>
      </w:pPr>
      <w:r>
        <w:rPr>
          <w:sz w:val="24"/>
          <w:szCs w:val="24"/>
        </w:rPr>
        <w:t>-</w:t>
      </w:r>
      <w:r w:rsidRPr="00DC69E4">
        <w:rPr>
          <w:sz w:val="24"/>
          <w:szCs w:val="24"/>
        </w:rPr>
        <w:t xml:space="preserve"> при наличии оснований для отказа в приёме документов, указанных в пункте 2.7.2 настоящего Регламента:</w:t>
      </w:r>
    </w:p>
    <w:p w:rsidR="009C128B" w:rsidRPr="00DC69E4" w:rsidRDefault="009C128B" w:rsidP="009C128B">
      <w:pPr>
        <w:ind w:firstLine="708"/>
        <w:jc w:val="both"/>
        <w:rPr>
          <w:sz w:val="24"/>
          <w:szCs w:val="24"/>
        </w:rPr>
      </w:pPr>
      <w:r w:rsidRPr="00DC69E4">
        <w:rPr>
          <w:sz w:val="24"/>
          <w:szCs w:val="24"/>
        </w:rPr>
        <w:t>1) формирует уведомление об отказе в приёме документов с указанием причин отказа;</w:t>
      </w:r>
    </w:p>
    <w:p w:rsidR="009C128B" w:rsidRPr="00DC69E4" w:rsidRDefault="009C128B" w:rsidP="009C128B">
      <w:pPr>
        <w:ind w:firstLine="708"/>
        <w:jc w:val="both"/>
        <w:rPr>
          <w:sz w:val="24"/>
          <w:szCs w:val="24"/>
        </w:rPr>
      </w:pPr>
      <w:r w:rsidRPr="00DC69E4">
        <w:rPr>
          <w:sz w:val="24"/>
          <w:szCs w:val="24"/>
        </w:rPr>
        <w:t>2) подписывает уведомление усиленной квалифицированной электронной подписью уполномоченного лица Управления и отправляет на портал государственных и муниципальных услуг;</w:t>
      </w:r>
    </w:p>
    <w:p w:rsidR="009C128B" w:rsidRPr="00DC69E4" w:rsidRDefault="009C128B" w:rsidP="009C128B">
      <w:pPr>
        <w:ind w:firstLine="708"/>
        <w:jc w:val="both"/>
        <w:rPr>
          <w:sz w:val="24"/>
          <w:szCs w:val="24"/>
        </w:rPr>
      </w:pPr>
      <w:r>
        <w:rPr>
          <w:sz w:val="24"/>
          <w:szCs w:val="24"/>
        </w:rPr>
        <w:t>-</w:t>
      </w:r>
      <w:r w:rsidRPr="00DC69E4">
        <w:rPr>
          <w:sz w:val="24"/>
          <w:szCs w:val="24"/>
        </w:rPr>
        <w:t xml:space="preserve"> в случае отсутствия оснований для отказа в приёме документов, указанных в пункте 2.7.2 настоящего Регламента:</w:t>
      </w:r>
    </w:p>
    <w:p w:rsidR="009C128B" w:rsidRPr="00DC69E4" w:rsidRDefault="009C128B" w:rsidP="009C128B">
      <w:pPr>
        <w:ind w:firstLine="708"/>
        <w:jc w:val="both"/>
        <w:rPr>
          <w:sz w:val="24"/>
          <w:szCs w:val="24"/>
        </w:rPr>
      </w:pPr>
      <w:r w:rsidRPr="00DC69E4">
        <w:rPr>
          <w:sz w:val="24"/>
          <w:szCs w:val="24"/>
        </w:rPr>
        <w:t>1) регистрирует Заявление и документы;</w:t>
      </w:r>
    </w:p>
    <w:p w:rsidR="009C128B" w:rsidRPr="00DC69E4" w:rsidRDefault="009C128B" w:rsidP="009C128B">
      <w:pPr>
        <w:ind w:firstLine="708"/>
        <w:jc w:val="both"/>
        <w:rPr>
          <w:sz w:val="24"/>
          <w:szCs w:val="24"/>
        </w:rPr>
      </w:pPr>
      <w:r w:rsidRPr="00DC69E4">
        <w:rPr>
          <w:sz w:val="24"/>
          <w:szCs w:val="24"/>
        </w:rPr>
        <w:t xml:space="preserve">2)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на портал государственных и муниципальных услуг; </w:t>
      </w:r>
    </w:p>
    <w:p w:rsidR="009C128B" w:rsidRPr="00DC69E4" w:rsidRDefault="009C128B" w:rsidP="009C128B">
      <w:pPr>
        <w:ind w:firstLine="708"/>
        <w:jc w:val="both"/>
        <w:rPr>
          <w:sz w:val="24"/>
          <w:szCs w:val="24"/>
        </w:rPr>
      </w:pPr>
      <w:r w:rsidRPr="00DC69E4">
        <w:rPr>
          <w:sz w:val="24"/>
          <w:szCs w:val="24"/>
        </w:rPr>
        <w:t>-</w:t>
      </w:r>
      <w:r>
        <w:rPr>
          <w:sz w:val="24"/>
          <w:szCs w:val="24"/>
        </w:rPr>
        <w:t xml:space="preserve"> </w:t>
      </w:r>
      <w:r w:rsidRPr="00DC69E4">
        <w:rPr>
          <w:sz w:val="24"/>
          <w:szCs w:val="24"/>
        </w:rPr>
        <w:t>распечатывает Заявление и документы;</w:t>
      </w:r>
    </w:p>
    <w:p w:rsidR="009C128B" w:rsidRPr="00DC69E4" w:rsidRDefault="009C128B" w:rsidP="009C128B">
      <w:pPr>
        <w:pStyle w:val="western"/>
        <w:shd w:val="clear" w:color="auto" w:fill="FFFFFF"/>
        <w:spacing w:before="0" w:beforeAutospacing="0" w:after="0" w:afterAutospacing="0"/>
        <w:ind w:firstLine="708"/>
        <w:jc w:val="both"/>
        <w:rPr>
          <w:color w:val="000000"/>
        </w:rPr>
      </w:pPr>
      <w:r w:rsidRPr="00DC69E4">
        <w:t>-</w:t>
      </w:r>
      <w:r>
        <w:t xml:space="preserve"> </w:t>
      </w:r>
      <w:r w:rsidRPr="00DC69E4">
        <w:rPr>
          <w:color w:val="000000"/>
        </w:rPr>
        <w:t xml:space="preserve">передает заявление с приложенными документами главе администрации либо лицу, его замещающему. Глава администрации </w:t>
      </w:r>
      <w:r w:rsidR="0008293C">
        <w:rPr>
          <w:color w:val="000000"/>
        </w:rPr>
        <w:t>в течение рабочего дня ви</w:t>
      </w:r>
      <w:r w:rsidRPr="00DC69E4">
        <w:rPr>
          <w:color w:val="000000"/>
        </w:rPr>
        <w:t>зирует заявление для дальнейшего направления его в Управление.</w:t>
      </w:r>
    </w:p>
    <w:p w:rsidR="009C128B" w:rsidRPr="00DC69E4" w:rsidRDefault="009C128B" w:rsidP="009C128B">
      <w:pPr>
        <w:jc w:val="both"/>
        <w:rPr>
          <w:sz w:val="24"/>
          <w:szCs w:val="24"/>
        </w:rPr>
      </w:pPr>
      <w:r w:rsidRPr="00DC69E4">
        <w:rPr>
          <w:sz w:val="24"/>
          <w:szCs w:val="24"/>
        </w:rPr>
        <w:tab/>
        <w:t>Срок выполнения административной процедуры - в течение 1 рабочего дня</w:t>
      </w:r>
      <w:r>
        <w:rPr>
          <w:sz w:val="24"/>
          <w:szCs w:val="24"/>
        </w:rPr>
        <w:t>.</w:t>
      </w:r>
    </w:p>
    <w:p w:rsidR="009C128B" w:rsidRPr="00DC69E4" w:rsidRDefault="009C128B" w:rsidP="009C128B">
      <w:pPr>
        <w:ind w:firstLine="708"/>
        <w:jc w:val="both"/>
        <w:rPr>
          <w:sz w:val="24"/>
          <w:szCs w:val="24"/>
        </w:rPr>
      </w:pPr>
      <w:r w:rsidRPr="00DC69E4">
        <w:rPr>
          <w:sz w:val="24"/>
          <w:szCs w:val="24"/>
        </w:rPr>
        <w:t xml:space="preserve">3.2.1.6. В случае поступления в Управление Заявлений и документов </w:t>
      </w:r>
      <w:r w:rsidRPr="00596C4F">
        <w:rPr>
          <w:color w:val="000000"/>
          <w:sz w:val="24"/>
          <w:szCs w:val="24"/>
        </w:rPr>
        <w:t xml:space="preserve">в электронном виде </w:t>
      </w:r>
      <w:r w:rsidRPr="00596C4F">
        <w:rPr>
          <w:color w:val="000000"/>
          <w:sz w:val="24"/>
          <w:szCs w:val="24"/>
          <w:shd w:val="clear" w:color="auto" w:fill="FFFFFF"/>
        </w:rPr>
        <w:t xml:space="preserve">через </w:t>
      </w:r>
      <w:r w:rsidRPr="00DC69E4">
        <w:rPr>
          <w:sz w:val="24"/>
          <w:szCs w:val="24"/>
        </w:rPr>
        <w:t>федеральную государственную информационную систему</w:t>
      </w:r>
      <w:r>
        <w:rPr>
          <w:sz w:val="24"/>
          <w:szCs w:val="24"/>
        </w:rPr>
        <w:t xml:space="preserve">: </w:t>
      </w:r>
      <w:r w:rsidRPr="00DC69E4">
        <w:rPr>
          <w:sz w:val="24"/>
          <w:szCs w:val="24"/>
        </w:rPr>
        <w:t>Единый портал и Региональный портал</w:t>
      </w:r>
      <w:r>
        <w:rPr>
          <w:sz w:val="24"/>
          <w:szCs w:val="24"/>
        </w:rPr>
        <w:t>,</w:t>
      </w:r>
      <w:r w:rsidRPr="00DC69E4">
        <w:rPr>
          <w:sz w:val="24"/>
          <w:szCs w:val="24"/>
        </w:rPr>
        <w:t xml:space="preserve"> специалист, ответственный за приём и регистрацию Заявлений и документов в электронной форме, в течение одного рабочего дня выполняет следующие действия с использованием программного обеспечения Управления:</w:t>
      </w:r>
    </w:p>
    <w:p w:rsidR="009C128B" w:rsidRPr="00DC69E4" w:rsidRDefault="009C128B" w:rsidP="009C128B">
      <w:pPr>
        <w:ind w:firstLine="708"/>
        <w:jc w:val="both"/>
        <w:rPr>
          <w:sz w:val="24"/>
          <w:szCs w:val="24"/>
        </w:rPr>
      </w:pPr>
      <w:r w:rsidRPr="00DC69E4">
        <w:rPr>
          <w:sz w:val="24"/>
          <w:szCs w:val="24"/>
        </w:rPr>
        <w:t xml:space="preserve">1) проверяет Заявление и полученные документы, полноту и правильность их заполнения (уведомление о получении Заявлений и документов формируется в «Личном кабинете» Заявителей на портале государственных и муниципальных услуг в автоматическом режиме); </w:t>
      </w:r>
    </w:p>
    <w:p w:rsidR="009C128B" w:rsidRPr="00DC69E4" w:rsidRDefault="009C128B" w:rsidP="009C128B">
      <w:pPr>
        <w:ind w:firstLine="708"/>
        <w:jc w:val="both"/>
        <w:rPr>
          <w:sz w:val="24"/>
          <w:szCs w:val="24"/>
        </w:rPr>
      </w:pPr>
      <w:r>
        <w:rPr>
          <w:sz w:val="24"/>
          <w:szCs w:val="24"/>
        </w:rPr>
        <w:t>-</w:t>
      </w:r>
      <w:r w:rsidRPr="00DC69E4">
        <w:rPr>
          <w:sz w:val="24"/>
          <w:szCs w:val="24"/>
        </w:rPr>
        <w:t xml:space="preserve"> при наличии оснований для отказа в приёме документов, указанных в пункте 2.7.2 настоящего Регламента:</w:t>
      </w:r>
    </w:p>
    <w:p w:rsidR="009C128B" w:rsidRPr="00DC69E4" w:rsidRDefault="009C128B" w:rsidP="009C128B">
      <w:pPr>
        <w:ind w:firstLine="708"/>
        <w:jc w:val="both"/>
        <w:rPr>
          <w:sz w:val="24"/>
          <w:szCs w:val="24"/>
        </w:rPr>
      </w:pPr>
      <w:r w:rsidRPr="00DC69E4">
        <w:rPr>
          <w:sz w:val="24"/>
          <w:szCs w:val="24"/>
        </w:rPr>
        <w:t>1) формирует уведомление об отказе в приёме документов с указанием причин отказа;</w:t>
      </w:r>
    </w:p>
    <w:p w:rsidR="009C128B" w:rsidRPr="00DC69E4" w:rsidRDefault="009C128B" w:rsidP="009C128B">
      <w:pPr>
        <w:ind w:firstLine="708"/>
        <w:jc w:val="both"/>
        <w:rPr>
          <w:sz w:val="24"/>
          <w:szCs w:val="24"/>
        </w:rPr>
      </w:pPr>
      <w:r w:rsidRPr="00DC69E4">
        <w:rPr>
          <w:sz w:val="24"/>
          <w:szCs w:val="24"/>
        </w:rPr>
        <w:t>2) подписывает уведомление усиленной квалифицированной электронной подписью уполномоченного лица Управления и отправляет на портал государственных и муниципальных услуг;</w:t>
      </w:r>
    </w:p>
    <w:p w:rsidR="009C128B" w:rsidRPr="00DC69E4" w:rsidRDefault="009C128B" w:rsidP="009C128B">
      <w:pPr>
        <w:ind w:firstLine="708"/>
        <w:jc w:val="both"/>
        <w:rPr>
          <w:sz w:val="24"/>
          <w:szCs w:val="24"/>
        </w:rPr>
      </w:pPr>
      <w:r>
        <w:rPr>
          <w:sz w:val="24"/>
          <w:szCs w:val="24"/>
        </w:rPr>
        <w:t>-</w:t>
      </w:r>
      <w:r w:rsidRPr="00DC69E4">
        <w:rPr>
          <w:sz w:val="24"/>
          <w:szCs w:val="24"/>
        </w:rPr>
        <w:t xml:space="preserve"> в случае отсутствия оснований для отказа в приёме документов, указанных в пункте 2.7.2 настоящего Регламента:</w:t>
      </w:r>
    </w:p>
    <w:p w:rsidR="009C128B" w:rsidRPr="00DC69E4" w:rsidRDefault="009C128B" w:rsidP="009C128B">
      <w:pPr>
        <w:ind w:firstLine="708"/>
        <w:jc w:val="both"/>
        <w:rPr>
          <w:sz w:val="24"/>
          <w:szCs w:val="24"/>
        </w:rPr>
      </w:pPr>
      <w:r w:rsidRPr="00DC69E4">
        <w:rPr>
          <w:sz w:val="24"/>
          <w:szCs w:val="24"/>
        </w:rPr>
        <w:t>1)</w:t>
      </w:r>
      <w:r>
        <w:rPr>
          <w:sz w:val="24"/>
          <w:szCs w:val="24"/>
        </w:rPr>
        <w:t xml:space="preserve"> </w:t>
      </w:r>
      <w:r w:rsidRPr="00DC69E4">
        <w:rPr>
          <w:sz w:val="24"/>
          <w:szCs w:val="24"/>
        </w:rPr>
        <w:t>регистрирует Заявление и документы;</w:t>
      </w:r>
    </w:p>
    <w:p w:rsidR="009C128B" w:rsidRPr="00DC69E4" w:rsidRDefault="009C128B" w:rsidP="009C128B">
      <w:pPr>
        <w:ind w:firstLine="708"/>
        <w:jc w:val="both"/>
        <w:rPr>
          <w:sz w:val="24"/>
          <w:szCs w:val="24"/>
        </w:rPr>
      </w:pPr>
      <w:r w:rsidRPr="00DC69E4">
        <w:rPr>
          <w:sz w:val="24"/>
          <w:szCs w:val="24"/>
        </w:rPr>
        <w:t xml:space="preserve">2)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на портал государственных и муниципальных услуг; </w:t>
      </w:r>
    </w:p>
    <w:p w:rsidR="009C128B" w:rsidRPr="00DC69E4" w:rsidRDefault="009C128B" w:rsidP="009C128B">
      <w:pPr>
        <w:ind w:firstLine="708"/>
        <w:jc w:val="both"/>
        <w:rPr>
          <w:sz w:val="24"/>
          <w:szCs w:val="24"/>
        </w:rPr>
      </w:pPr>
      <w:r>
        <w:rPr>
          <w:sz w:val="24"/>
          <w:szCs w:val="24"/>
        </w:rPr>
        <w:t>-</w:t>
      </w:r>
      <w:r w:rsidRPr="00DC69E4">
        <w:rPr>
          <w:sz w:val="24"/>
          <w:szCs w:val="24"/>
        </w:rPr>
        <w:t xml:space="preserve"> распечатывает Заявление и документы;</w:t>
      </w:r>
    </w:p>
    <w:p w:rsidR="009C128B" w:rsidRPr="00DC69E4" w:rsidRDefault="009C128B" w:rsidP="009C128B">
      <w:pPr>
        <w:pStyle w:val="western"/>
        <w:shd w:val="clear" w:color="auto" w:fill="FFFFFF"/>
        <w:spacing w:before="0" w:beforeAutospacing="0" w:after="0" w:afterAutospacing="0"/>
        <w:ind w:firstLine="708"/>
        <w:jc w:val="both"/>
        <w:rPr>
          <w:color w:val="000000"/>
        </w:rPr>
      </w:pPr>
      <w:r w:rsidRPr="00DC69E4">
        <w:rPr>
          <w:color w:val="000000"/>
        </w:rPr>
        <w:t xml:space="preserve">-передает заявление с приложенными документами главе администрации либо лицу, его замещающему. Глава администрации </w:t>
      </w:r>
      <w:r w:rsidR="0008293C">
        <w:rPr>
          <w:color w:val="000000"/>
        </w:rPr>
        <w:t xml:space="preserve">в течение рабочего дня </w:t>
      </w:r>
      <w:r w:rsidRPr="00DC69E4">
        <w:rPr>
          <w:color w:val="000000"/>
        </w:rPr>
        <w:t>визирует заявление для дальнейшего направления его в Управление.</w:t>
      </w:r>
    </w:p>
    <w:p w:rsidR="009C128B" w:rsidRPr="00DC69E4" w:rsidRDefault="009C128B" w:rsidP="009C128B">
      <w:pPr>
        <w:jc w:val="both"/>
        <w:rPr>
          <w:sz w:val="24"/>
          <w:szCs w:val="24"/>
        </w:rPr>
      </w:pPr>
      <w:r w:rsidRPr="00DC69E4">
        <w:rPr>
          <w:sz w:val="24"/>
          <w:szCs w:val="24"/>
        </w:rPr>
        <w:lastRenderedPageBreak/>
        <w:tab/>
        <w:t>Срок выполнения административной процедуры - в течение 1 рабочего дня</w:t>
      </w:r>
      <w:r>
        <w:rPr>
          <w:sz w:val="24"/>
          <w:szCs w:val="24"/>
        </w:rPr>
        <w:t>.</w:t>
      </w:r>
    </w:p>
    <w:p w:rsidR="009C128B" w:rsidRPr="00DC69E4" w:rsidRDefault="009C128B" w:rsidP="009C128B">
      <w:pPr>
        <w:pStyle w:val="western"/>
        <w:shd w:val="clear" w:color="auto" w:fill="FFFFFF"/>
        <w:spacing w:before="0" w:beforeAutospacing="0" w:after="0" w:afterAutospacing="0"/>
        <w:ind w:firstLine="709"/>
        <w:jc w:val="both"/>
        <w:rPr>
          <w:color w:val="000000"/>
        </w:rPr>
      </w:pPr>
      <w:r w:rsidRPr="00DC69E4">
        <w:rPr>
          <w:color w:val="000000"/>
        </w:rPr>
        <w:t xml:space="preserve">3.2.1.7. </w:t>
      </w:r>
      <w:r w:rsidRPr="00DC69E4">
        <w:t xml:space="preserve">В случае направления </w:t>
      </w:r>
      <w:r>
        <w:t>копий документов, не</w:t>
      </w:r>
      <w:r w:rsidRPr="00DC69E4">
        <w:t>заверенных надлежащим образом, Заявитель в 5-дневный срок со дня направления ему уведомления о приёме Заявления и документов представляет в Управление оригиналы документов, обязанность по предоставлению которых возложена на Заявителя.</w:t>
      </w:r>
    </w:p>
    <w:p w:rsidR="009C128B" w:rsidRPr="00DC69E4" w:rsidRDefault="009C128B" w:rsidP="009C128B">
      <w:pPr>
        <w:ind w:firstLine="708"/>
        <w:jc w:val="both"/>
        <w:rPr>
          <w:sz w:val="24"/>
          <w:szCs w:val="24"/>
        </w:rPr>
      </w:pPr>
      <w:r w:rsidRPr="00DC69E4">
        <w:rPr>
          <w:sz w:val="24"/>
          <w:szCs w:val="24"/>
        </w:rPr>
        <w:t>3.2.1.8. При личном обращении Заявителя в МФЦ (представителя заявителя) специалист МФЦ, ответственный за прием и регистрацию документов, выполняет следующие действия:</w:t>
      </w:r>
    </w:p>
    <w:p w:rsidR="009C128B" w:rsidRDefault="009C128B" w:rsidP="009C128B">
      <w:pPr>
        <w:tabs>
          <w:tab w:val="left" w:pos="851"/>
        </w:tabs>
        <w:jc w:val="both"/>
        <w:rPr>
          <w:sz w:val="24"/>
          <w:szCs w:val="24"/>
        </w:rPr>
      </w:pPr>
      <w:r w:rsidRPr="00DC69E4">
        <w:rPr>
          <w:sz w:val="24"/>
          <w:szCs w:val="24"/>
        </w:rPr>
        <w:tab/>
        <w:t xml:space="preserve">- устанавливает личность </w:t>
      </w:r>
      <w:r>
        <w:rPr>
          <w:sz w:val="24"/>
          <w:szCs w:val="24"/>
        </w:rPr>
        <w:t>З</w:t>
      </w:r>
      <w:r w:rsidRPr="00DC69E4">
        <w:rPr>
          <w:sz w:val="24"/>
          <w:szCs w:val="24"/>
        </w:rPr>
        <w:t xml:space="preserve">аявителя (представителя </w:t>
      </w:r>
      <w:r>
        <w:rPr>
          <w:sz w:val="24"/>
          <w:szCs w:val="24"/>
        </w:rPr>
        <w:t>З</w:t>
      </w:r>
      <w:r w:rsidRPr="00DC69E4">
        <w:rPr>
          <w:sz w:val="24"/>
          <w:szCs w:val="24"/>
        </w:rPr>
        <w:t xml:space="preserve">аявителя) путем проверки документа, удостоверяющего личность заявителя </w:t>
      </w:r>
      <w:r w:rsidRPr="00DC69E4">
        <w:rPr>
          <w:rFonts w:eastAsia="Arial"/>
          <w:sz w:val="24"/>
          <w:szCs w:val="24"/>
        </w:rPr>
        <w:t xml:space="preserve">(документа, подтверждающего полномочия представителя </w:t>
      </w:r>
      <w:r>
        <w:rPr>
          <w:rFonts w:eastAsia="Arial"/>
          <w:sz w:val="24"/>
          <w:szCs w:val="24"/>
        </w:rPr>
        <w:t>З</w:t>
      </w:r>
      <w:r w:rsidRPr="00DC69E4">
        <w:rPr>
          <w:rFonts w:eastAsia="Arial"/>
          <w:sz w:val="24"/>
          <w:szCs w:val="24"/>
        </w:rPr>
        <w:t>аявителя)</w:t>
      </w:r>
      <w:r w:rsidRPr="00DC69E4">
        <w:rPr>
          <w:sz w:val="24"/>
          <w:szCs w:val="24"/>
        </w:rPr>
        <w:t>;</w:t>
      </w:r>
    </w:p>
    <w:p w:rsidR="009C128B" w:rsidRDefault="009C128B" w:rsidP="009C128B">
      <w:pPr>
        <w:tabs>
          <w:tab w:val="left" w:pos="851"/>
        </w:tabs>
        <w:jc w:val="both"/>
        <w:rPr>
          <w:sz w:val="24"/>
          <w:szCs w:val="24"/>
        </w:rPr>
      </w:pPr>
      <w:r>
        <w:rPr>
          <w:sz w:val="24"/>
          <w:szCs w:val="24"/>
        </w:rPr>
        <w:tab/>
        <w:t xml:space="preserve">- </w:t>
      </w:r>
      <w:r w:rsidRPr="00DC69E4">
        <w:rPr>
          <w:sz w:val="24"/>
          <w:szCs w:val="24"/>
        </w:rPr>
        <w:t>проверяет наличие у заявителя (представителя Заявителя) комплекта требуемых документов;</w:t>
      </w:r>
    </w:p>
    <w:p w:rsidR="009C128B" w:rsidRDefault="009C128B" w:rsidP="009C128B">
      <w:pPr>
        <w:tabs>
          <w:tab w:val="left" w:pos="851"/>
        </w:tabs>
        <w:jc w:val="both"/>
        <w:rPr>
          <w:sz w:val="24"/>
          <w:szCs w:val="24"/>
        </w:rPr>
      </w:pPr>
      <w:r>
        <w:rPr>
          <w:sz w:val="24"/>
          <w:szCs w:val="24"/>
        </w:rPr>
        <w:tab/>
        <w:t xml:space="preserve">- </w:t>
      </w:r>
      <w:r w:rsidRPr="00DC69E4">
        <w:rPr>
          <w:sz w:val="24"/>
          <w:szCs w:val="24"/>
        </w:rPr>
        <w:t>при установлении в ходе приема факта отсутствия документов, необходимых для предоставления государственной услуги, или несоответствия представленных документов требованиям, у</w:t>
      </w:r>
      <w:r w:rsidRPr="00DC69E4">
        <w:rPr>
          <w:rFonts w:eastAsia="Arial"/>
          <w:sz w:val="24"/>
          <w:szCs w:val="24"/>
        </w:rPr>
        <w:t xml:space="preserve">ведомляет </w:t>
      </w:r>
      <w:r>
        <w:rPr>
          <w:rFonts w:eastAsia="Arial"/>
          <w:sz w:val="24"/>
          <w:szCs w:val="24"/>
        </w:rPr>
        <w:t>З</w:t>
      </w:r>
      <w:r w:rsidRPr="00DC69E4">
        <w:rPr>
          <w:rFonts w:eastAsia="Arial"/>
          <w:sz w:val="24"/>
          <w:szCs w:val="24"/>
        </w:rPr>
        <w:t xml:space="preserve">аявителя </w:t>
      </w:r>
      <w:r w:rsidRPr="00DC69E4">
        <w:rPr>
          <w:sz w:val="24"/>
          <w:szCs w:val="24"/>
        </w:rPr>
        <w:t xml:space="preserve">(представителя </w:t>
      </w:r>
      <w:r>
        <w:rPr>
          <w:sz w:val="24"/>
          <w:szCs w:val="24"/>
        </w:rPr>
        <w:t>З</w:t>
      </w:r>
      <w:r w:rsidRPr="00DC69E4">
        <w:rPr>
          <w:sz w:val="24"/>
          <w:szCs w:val="24"/>
        </w:rPr>
        <w:t>аявителя)</w:t>
      </w:r>
      <w:r w:rsidRPr="00DC69E4">
        <w:rPr>
          <w:rFonts w:eastAsia="Arial"/>
          <w:sz w:val="24"/>
          <w:szCs w:val="24"/>
        </w:rPr>
        <w:t xml:space="preserve"> о возможном отказе в предоставлении государственной услуги, сообщает о выявленных недостатках, </w:t>
      </w:r>
      <w:r w:rsidRPr="00DC69E4">
        <w:rPr>
          <w:sz w:val="24"/>
          <w:szCs w:val="24"/>
        </w:rPr>
        <w:t xml:space="preserve">предлагает принять меры по их устранению и возвращает </w:t>
      </w:r>
      <w:r>
        <w:rPr>
          <w:sz w:val="24"/>
          <w:szCs w:val="24"/>
        </w:rPr>
        <w:t>З</w:t>
      </w:r>
      <w:r w:rsidRPr="00DC69E4">
        <w:rPr>
          <w:sz w:val="24"/>
          <w:szCs w:val="24"/>
        </w:rPr>
        <w:t xml:space="preserve">аявителю (представителю </w:t>
      </w:r>
      <w:r>
        <w:rPr>
          <w:sz w:val="24"/>
          <w:szCs w:val="24"/>
        </w:rPr>
        <w:t>З</w:t>
      </w:r>
      <w:r w:rsidRPr="00DC69E4">
        <w:rPr>
          <w:sz w:val="24"/>
          <w:szCs w:val="24"/>
        </w:rPr>
        <w:t>аявителя) заявление и представленные им документы;</w:t>
      </w:r>
    </w:p>
    <w:p w:rsidR="009C128B" w:rsidRDefault="009C128B" w:rsidP="009C128B">
      <w:pPr>
        <w:tabs>
          <w:tab w:val="left" w:pos="851"/>
        </w:tabs>
        <w:jc w:val="both"/>
        <w:rPr>
          <w:sz w:val="24"/>
          <w:szCs w:val="24"/>
        </w:rPr>
      </w:pPr>
      <w:r>
        <w:rPr>
          <w:sz w:val="24"/>
          <w:szCs w:val="24"/>
        </w:rPr>
        <w:tab/>
        <w:t xml:space="preserve">- </w:t>
      </w:r>
      <w:r w:rsidRPr="00DC69E4">
        <w:rPr>
          <w:sz w:val="24"/>
          <w:szCs w:val="24"/>
        </w:rPr>
        <w:t xml:space="preserve">проверяет правильность заполнения заявления. В случае отсутствия заполненного заявления </w:t>
      </w:r>
      <w:r>
        <w:rPr>
          <w:sz w:val="24"/>
          <w:szCs w:val="24"/>
        </w:rPr>
        <w:t>-</w:t>
      </w:r>
      <w:r w:rsidRPr="00DC69E4">
        <w:rPr>
          <w:sz w:val="24"/>
          <w:szCs w:val="24"/>
        </w:rPr>
        <w:t xml:space="preserve"> оформляет заявление в автоматизированной инф</w:t>
      </w:r>
      <w:r>
        <w:rPr>
          <w:sz w:val="24"/>
          <w:szCs w:val="24"/>
        </w:rPr>
        <w:t>ормационной системе МФЦ (далее -</w:t>
      </w:r>
      <w:r w:rsidRPr="00DC69E4">
        <w:rPr>
          <w:sz w:val="24"/>
          <w:szCs w:val="24"/>
        </w:rPr>
        <w:t xml:space="preserve"> АИС МФЦ) и представляет Заявителю (представителю Заявителя) для подписания. В случае отсутствия технической возможности заполнения заявления в АИС МФЦ </w:t>
      </w:r>
      <w:r>
        <w:rPr>
          <w:sz w:val="24"/>
          <w:szCs w:val="24"/>
        </w:rPr>
        <w:t>-</w:t>
      </w:r>
      <w:r w:rsidRPr="00DC69E4">
        <w:rPr>
          <w:sz w:val="24"/>
          <w:szCs w:val="24"/>
        </w:rPr>
        <w:t xml:space="preserve"> распечатывает заявление и выдает Заявителю (представителю Заявителя) для заполнения и</w:t>
      </w:r>
      <w:r>
        <w:rPr>
          <w:sz w:val="24"/>
          <w:szCs w:val="24"/>
        </w:rPr>
        <w:t xml:space="preserve"> подписания. </w:t>
      </w:r>
      <w:proofErr w:type="gramStart"/>
      <w:r>
        <w:rPr>
          <w:sz w:val="24"/>
          <w:szCs w:val="24"/>
        </w:rPr>
        <w:t>При необходимости -</w:t>
      </w:r>
      <w:r w:rsidRPr="00DC69E4">
        <w:rPr>
          <w:sz w:val="24"/>
          <w:szCs w:val="24"/>
        </w:rPr>
        <w:t xml:space="preserve"> оказывает помощь в заполнении заявления;</w:t>
      </w:r>
      <w:proofErr w:type="gramEnd"/>
    </w:p>
    <w:p w:rsidR="009C128B" w:rsidRDefault="009C128B" w:rsidP="009C128B">
      <w:pPr>
        <w:tabs>
          <w:tab w:val="left" w:pos="851"/>
        </w:tabs>
        <w:jc w:val="both"/>
        <w:rPr>
          <w:sz w:val="24"/>
          <w:szCs w:val="24"/>
        </w:rPr>
      </w:pPr>
      <w:r>
        <w:rPr>
          <w:sz w:val="24"/>
          <w:szCs w:val="24"/>
        </w:rPr>
        <w:tab/>
        <w:t xml:space="preserve">- </w:t>
      </w:r>
      <w:r w:rsidRPr="00DC69E4">
        <w:rPr>
          <w:sz w:val="24"/>
          <w:szCs w:val="24"/>
        </w:rPr>
        <w:t xml:space="preserve">заверяет копии представленных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 (представителю </w:t>
      </w:r>
      <w:r>
        <w:rPr>
          <w:sz w:val="24"/>
          <w:szCs w:val="24"/>
        </w:rPr>
        <w:t>З</w:t>
      </w:r>
      <w:r w:rsidRPr="00DC69E4">
        <w:rPr>
          <w:sz w:val="24"/>
          <w:szCs w:val="24"/>
        </w:rPr>
        <w:t>аявителя);</w:t>
      </w:r>
    </w:p>
    <w:p w:rsidR="009C128B" w:rsidRDefault="009C128B" w:rsidP="009C128B">
      <w:pPr>
        <w:tabs>
          <w:tab w:val="left" w:pos="851"/>
        </w:tabs>
        <w:jc w:val="both"/>
        <w:rPr>
          <w:sz w:val="24"/>
          <w:szCs w:val="24"/>
        </w:rPr>
      </w:pPr>
      <w:r>
        <w:rPr>
          <w:sz w:val="24"/>
          <w:szCs w:val="24"/>
        </w:rPr>
        <w:tab/>
        <w:t xml:space="preserve">- </w:t>
      </w:r>
      <w:r w:rsidRPr="00DC69E4">
        <w:rPr>
          <w:sz w:val="24"/>
          <w:szCs w:val="24"/>
        </w:rPr>
        <w:t xml:space="preserve">заполняет в АИС МФЦ расписку для заявителя </w:t>
      </w:r>
      <w:r w:rsidRPr="00DC69E4">
        <w:rPr>
          <w:rFonts w:eastAsia="Arial"/>
          <w:sz w:val="24"/>
          <w:szCs w:val="24"/>
        </w:rPr>
        <w:t xml:space="preserve">(представителя заявителя) </w:t>
      </w:r>
      <w:r w:rsidRPr="00DC69E4">
        <w:rPr>
          <w:sz w:val="24"/>
          <w:szCs w:val="24"/>
        </w:rPr>
        <w:t>о приеме заявления и документов;</w:t>
      </w:r>
    </w:p>
    <w:p w:rsidR="009C128B" w:rsidRDefault="009C128B" w:rsidP="009C128B">
      <w:pPr>
        <w:tabs>
          <w:tab w:val="left" w:pos="851"/>
        </w:tabs>
        <w:jc w:val="both"/>
        <w:rPr>
          <w:sz w:val="24"/>
          <w:szCs w:val="24"/>
        </w:rPr>
      </w:pPr>
      <w:r>
        <w:rPr>
          <w:sz w:val="24"/>
          <w:szCs w:val="24"/>
        </w:rPr>
        <w:tab/>
        <w:t xml:space="preserve">- </w:t>
      </w:r>
      <w:r w:rsidRPr="00DC69E4">
        <w:rPr>
          <w:sz w:val="24"/>
          <w:szCs w:val="24"/>
        </w:rPr>
        <w:t xml:space="preserve">распечатывает 2 (два) экземпляра расписки и предоставляет </w:t>
      </w:r>
      <w:r>
        <w:rPr>
          <w:sz w:val="24"/>
          <w:szCs w:val="24"/>
        </w:rPr>
        <w:t>З</w:t>
      </w:r>
      <w:r w:rsidRPr="00DC69E4">
        <w:rPr>
          <w:sz w:val="24"/>
          <w:szCs w:val="24"/>
        </w:rPr>
        <w:t xml:space="preserve">аявителю </w:t>
      </w:r>
      <w:r w:rsidRPr="00DC69E4">
        <w:rPr>
          <w:rFonts w:eastAsia="Arial"/>
          <w:sz w:val="24"/>
          <w:szCs w:val="24"/>
        </w:rPr>
        <w:t xml:space="preserve">(представителю </w:t>
      </w:r>
      <w:r>
        <w:rPr>
          <w:rFonts w:eastAsia="Arial"/>
          <w:sz w:val="24"/>
          <w:szCs w:val="24"/>
        </w:rPr>
        <w:t>З</w:t>
      </w:r>
      <w:r w:rsidRPr="00DC69E4">
        <w:rPr>
          <w:rFonts w:eastAsia="Arial"/>
          <w:sz w:val="24"/>
          <w:szCs w:val="24"/>
        </w:rPr>
        <w:t xml:space="preserve">аявителя) </w:t>
      </w:r>
      <w:r w:rsidRPr="00DC69E4">
        <w:rPr>
          <w:sz w:val="24"/>
          <w:szCs w:val="24"/>
        </w:rPr>
        <w:t>на подпись;</w:t>
      </w:r>
    </w:p>
    <w:p w:rsidR="009C128B" w:rsidRDefault="009C128B" w:rsidP="009C128B">
      <w:pPr>
        <w:tabs>
          <w:tab w:val="left" w:pos="851"/>
        </w:tabs>
        <w:jc w:val="both"/>
        <w:rPr>
          <w:sz w:val="24"/>
          <w:szCs w:val="24"/>
        </w:rPr>
      </w:pPr>
      <w:r>
        <w:rPr>
          <w:sz w:val="24"/>
          <w:szCs w:val="24"/>
        </w:rPr>
        <w:tab/>
        <w:t xml:space="preserve">- </w:t>
      </w:r>
      <w:r w:rsidRPr="00DC69E4">
        <w:rPr>
          <w:sz w:val="24"/>
          <w:szCs w:val="24"/>
        </w:rPr>
        <w:t xml:space="preserve">контролирует проставление подписи </w:t>
      </w:r>
      <w:r>
        <w:rPr>
          <w:sz w:val="24"/>
          <w:szCs w:val="24"/>
        </w:rPr>
        <w:t>З</w:t>
      </w:r>
      <w:r w:rsidRPr="00DC69E4">
        <w:rPr>
          <w:sz w:val="24"/>
          <w:szCs w:val="24"/>
        </w:rPr>
        <w:t xml:space="preserve">аявителя </w:t>
      </w:r>
      <w:r w:rsidRPr="00DC69E4">
        <w:rPr>
          <w:rFonts w:eastAsia="Arial"/>
          <w:sz w:val="24"/>
          <w:szCs w:val="24"/>
        </w:rPr>
        <w:t xml:space="preserve">(представителя </w:t>
      </w:r>
      <w:r>
        <w:rPr>
          <w:rFonts w:eastAsia="Arial"/>
          <w:sz w:val="24"/>
          <w:szCs w:val="24"/>
        </w:rPr>
        <w:t>З</w:t>
      </w:r>
      <w:r w:rsidRPr="00DC69E4">
        <w:rPr>
          <w:rFonts w:eastAsia="Arial"/>
          <w:sz w:val="24"/>
          <w:szCs w:val="24"/>
        </w:rPr>
        <w:t xml:space="preserve">аявителя) </w:t>
      </w:r>
      <w:r w:rsidRPr="00DC69E4">
        <w:rPr>
          <w:sz w:val="24"/>
          <w:szCs w:val="24"/>
        </w:rPr>
        <w:t xml:space="preserve">об уведомлении </w:t>
      </w:r>
      <w:proofErr w:type="gramStart"/>
      <w:r w:rsidRPr="00DC69E4">
        <w:rPr>
          <w:sz w:val="24"/>
          <w:szCs w:val="24"/>
        </w:rPr>
        <w:t>его</w:t>
      </w:r>
      <w:proofErr w:type="gramEnd"/>
      <w:r w:rsidRPr="00DC69E4">
        <w:rPr>
          <w:sz w:val="24"/>
          <w:szCs w:val="24"/>
        </w:rPr>
        <w:t xml:space="preserve"> о возможном отказе в предоставлении муниципальной услуги (в случае наличия оснований);</w:t>
      </w:r>
    </w:p>
    <w:p w:rsidR="009C128B" w:rsidRDefault="009C128B" w:rsidP="009C128B">
      <w:pPr>
        <w:tabs>
          <w:tab w:val="left" w:pos="851"/>
        </w:tabs>
        <w:jc w:val="both"/>
        <w:rPr>
          <w:rFonts w:eastAsia="Arial"/>
          <w:sz w:val="24"/>
          <w:szCs w:val="24"/>
        </w:rPr>
      </w:pPr>
      <w:r>
        <w:rPr>
          <w:sz w:val="24"/>
          <w:szCs w:val="24"/>
        </w:rPr>
        <w:tab/>
        <w:t xml:space="preserve">- </w:t>
      </w:r>
      <w:r w:rsidRPr="00DC69E4">
        <w:rPr>
          <w:rFonts w:eastAsia="Arial"/>
          <w:sz w:val="24"/>
          <w:szCs w:val="24"/>
        </w:rPr>
        <w:t xml:space="preserve">контролирует проставление подписи </w:t>
      </w:r>
      <w:r>
        <w:rPr>
          <w:rFonts w:eastAsia="Arial"/>
          <w:sz w:val="24"/>
          <w:szCs w:val="24"/>
        </w:rPr>
        <w:t>З</w:t>
      </w:r>
      <w:r w:rsidRPr="00DC69E4">
        <w:rPr>
          <w:rFonts w:eastAsia="Arial"/>
          <w:sz w:val="24"/>
          <w:szCs w:val="24"/>
        </w:rPr>
        <w:t xml:space="preserve">аявителя (представителя </w:t>
      </w:r>
      <w:r>
        <w:rPr>
          <w:rFonts w:eastAsia="Arial"/>
          <w:sz w:val="24"/>
          <w:szCs w:val="24"/>
        </w:rPr>
        <w:t>З</w:t>
      </w:r>
      <w:r w:rsidRPr="00DC69E4">
        <w:rPr>
          <w:rFonts w:eastAsia="Arial"/>
          <w:sz w:val="24"/>
          <w:szCs w:val="24"/>
        </w:rPr>
        <w:t>аявителя) о получении расписки о приеме заявления и документов;</w:t>
      </w:r>
    </w:p>
    <w:p w:rsidR="009C128B" w:rsidRDefault="009C128B" w:rsidP="009C128B">
      <w:pPr>
        <w:tabs>
          <w:tab w:val="left" w:pos="851"/>
        </w:tabs>
        <w:jc w:val="both"/>
        <w:rPr>
          <w:sz w:val="24"/>
          <w:szCs w:val="24"/>
        </w:rPr>
      </w:pPr>
      <w:r>
        <w:rPr>
          <w:rFonts w:eastAsia="Arial"/>
          <w:sz w:val="24"/>
          <w:szCs w:val="24"/>
        </w:rPr>
        <w:tab/>
        <w:t xml:space="preserve">- </w:t>
      </w:r>
      <w:r w:rsidRPr="00DC69E4">
        <w:rPr>
          <w:sz w:val="24"/>
          <w:szCs w:val="24"/>
        </w:rPr>
        <w:t xml:space="preserve">выдает Заявителю </w:t>
      </w:r>
      <w:r w:rsidRPr="00DC69E4">
        <w:rPr>
          <w:rFonts w:eastAsia="Arial"/>
          <w:sz w:val="24"/>
          <w:szCs w:val="24"/>
        </w:rPr>
        <w:t xml:space="preserve">(представителю </w:t>
      </w:r>
      <w:r>
        <w:rPr>
          <w:rFonts w:eastAsia="Arial"/>
          <w:sz w:val="24"/>
          <w:szCs w:val="24"/>
        </w:rPr>
        <w:t>З</w:t>
      </w:r>
      <w:r w:rsidRPr="00DC69E4">
        <w:rPr>
          <w:rFonts w:eastAsia="Arial"/>
          <w:sz w:val="24"/>
          <w:szCs w:val="24"/>
        </w:rPr>
        <w:t xml:space="preserve">аявителя) </w:t>
      </w:r>
      <w:r w:rsidRPr="00DC69E4">
        <w:rPr>
          <w:sz w:val="24"/>
          <w:szCs w:val="24"/>
        </w:rPr>
        <w:t>первый экземпляр расписки о приеме заявления и документов;</w:t>
      </w:r>
    </w:p>
    <w:p w:rsidR="009C128B" w:rsidRDefault="009C128B" w:rsidP="009C128B">
      <w:pPr>
        <w:tabs>
          <w:tab w:val="left" w:pos="851"/>
        </w:tabs>
        <w:jc w:val="both"/>
        <w:rPr>
          <w:sz w:val="24"/>
          <w:szCs w:val="24"/>
        </w:rPr>
      </w:pPr>
      <w:r>
        <w:rPr>
          <w:sz w:val="24"/>
          <w:szCs w:val="24"/>
        </w:rPr>
        <w:tab/>
      </w:r>
      <w:r w:rsidRPr="005837D1">
        <w:rPr>
          <w:sz w:val="24"/>
          <w:szCs w:val="24"/>
        </w:rPr>
        <w:t xml:space="preserve">- в течение рабочего дня передает документы, принятые от Заявителя (представителя Заявителя) для получения государственной услуги, в том числе второй экземпляр расписки о приеме документов, </w:t>
      </w:r>
      <w:r w:rsidRPr="005837D1">
        <w:rPr>
          <w:rFonts w:eastAsia="Arial"/>
          <w:sz w:val="24"/>
          <w:szCs w:val="24"/>
        </w:rPr>
        <w:t>должностному лицу в отделении МФЦ, ответственному за прием-передачу документов</w:t>
      </w:r>
      <w:r w:rsidRPr="005837D1">
        <w:rPr>
          <w:sz w:val="24"/>
          <w:szCs w:val="24"/>
        </w:rPr>
        <w:t xml:space="preserve"> в Управление</w:t>
      </w:r>
      <w:r>
        <w:rPr>
          <w:sz w:val="24"/>
          <w:szCs w:val="24"/>
        </w:rPr>
        <w:t xml:space="preserve">; </w:t>
      </w:r>
    </w:p>
    <w:p w:rsidR="009C128B" w:rsidRDefault="009C128B" w:rsidP="009C128B">
      <w:pPr>
        <w:tabs>
          <w:tab w:val="left" w:pos="851"/>
        </w:tabs>
        <w:jc w:val="both"/>
      </w:pPr>
      <w:r>
        <w:rPr>
          <w:sz w:val="24"/>
          <w:szCs w:val="24"/>
        </w:rPr>
        <w:tab/>
        <w:t>- специалист МФЦ передает документы в администрацию в сроки, установленные  Соглашением  о взаимодействии, но не позднее 1 рабочего дня.</w:t>
      </w:r>
    </w:p>
    <w:p w:rsidR="009C128B" w:rsidRPr="000B3F90" w:rsidRDefault="00BF7AF4" w:rsidP="009C128B">
      <w:pPr>
        <w:tabs>
          <w:tab w:val="left" w:pos="851"/>
        </w:tabs>
        <w:jc w:val="both"/>
        <w:rPr>
          <w:sz w:val="24"/>
          <w:szCs w:val="24"/>
        </w:rPr>
      </w:pPr>
      <w:r>
        <w:tab/>
      </w:r>
      <w:r w:rsidR="009C128B">
        <w:rPr>
          <w:sz w:val="24"/>
          <w:szCs w:val="24"/>
        </w:rPr>
        <w:t xml:space="preserve">3.2.2. </w:t>
      </w:r>
      <w:r w:rsidR="009C128B" w:rsidRPr="00D80130">
        <w:rPr>
          <w:rStyle w:val="FontStyle35"/>
          <w:sz w:val="24"/>
          <w:szCs w:val="24"/>
        </w:rPr>
        <w:t>Формирование и направление межведомственных запросов в органы (организации), участвующие в предоставлении государственной услуги</w:t>
      </w:r>
      <w:r w:rsidR="009C128B">
        <w:rPr>
          <w:sz w:val="24"/>
          <w:szCs w:val="24"/>
        </w:rPr>
        <w:t>.</w:t>
      </w:r>
    </w:p>
    <w:p w:rsidR="009C128B" w:rsidRPr="00C40F46" w:rsidRDefault="009C128B" w:rsidP="009C128B">
      <w:pPr>
        <w:pStyle w:val="Style18"/>
        <w:widowControl/>
        <w:tabs>
          <w:tab w:val="left" w:pos="1459"/>
        </w:tabs>
        <w:spacing w:line="240" w:lineRule="auto"/>
        <w:ind w:firstLine="734"/>
        <w:rPr>
          <w:rStyle w:val="FontStyle35"/>
          <w:sz w:val="24"/>
          <w:szCs w:val="24"/>
        </w:rPr>
      </w:pPr>
      <w:r>
        <w:rPr>
          <w:rStyle w:val="FontStyle35"/>
          <w:sz w:val="24"/>
          <w:szCs w:val="24"/>
        </w:rPr>
        <w:t xml:space="preserve">3.2.2.1. </w:t>
      </w:r>
      <w:r w:rsidRPr="00C40F46">
        <w:rPr>
          <w:rStyle w:val="FontStyle35"/>
          <w:sz w:val="24"/>
          <w:szCs w:val="24"/>
        </w:rPr>
        <w:t>Основанием для начала выполнения административной процедуры является окончание процедуры регистрации соответствующего Заявления и документов, обязанность по предоставлению которых возложена на Заявителя и поступления заявления специалисту, ответственному за предоставление государственной услуги.</w:t>
      </w:r>
    </w:p>
    <w:p w:rsidR="009C128B" w:rsidRPr="00C40F46" w:rsidRDefault="009C128B" w:rsidP="00813FFA">
      <w:pPr>
        <w:pStyle w:val="ConsPlusNormal"/>
        <w:ind w:firstLine="540"/>
        <w:jc w:val="both"/>
        <w:rPr>
          <w:rStyle w:val="FontStyle35"/>
          <w:sz w:val="24"/>
          <w:szCs w:val="24"/>
        </w:rPr>
      </w:pPr>
      <w:r>
        <w:rPr>
          <w:rStyle w:val="FontStyle35"/>
          <w:sz w:val="24"/>
          <w:szCs w:val="24"/>
        </w:rPr>
        <w:lastRenderedPageBreak/>
        <w:t xml:space="preserve">3.2.2.2. </w:t>
      </w:r>
      <w:proofErr w:type="gramStart"/>
      <w:r w:rsidRPr="00C40F46">
        <w:rPr>
          <w:rStyle w:val="FontStyle35"/>
          <w:sz w:val="24"/>
          <w:szCs w:val="24"/>
        </w:rPr>
        <w:t xml:space="preserve">В случае если Заявитель не предоставил по собственной инициативе документы, указанные в подпунктах </w:t>
      </w:r>
      <w:r w:rsidR="00433F28">
        <w:rPr>
          <w:rStyle w:val="FontStyle35"/>
          <w:sz w:val="24"/>
          <w:szCs w:val="24"/>
        </w:rPr>
        <w:t>2.6.1.3, 2.6.1.4, 2.6.1.5 п</w:t>
      </w:r>
      <w:r w:rsidRPr="00765242">
        <w:rPr>
          <w:rStyle w:val="FontStyle35"/>
          <w:sz w:val="24"/>
          <w:szCs w:val="24"/>
        </w:rPr>
        <w:t>ункта 2.6.1</w:t>
      </w:r>
      <w:r>
        <w:rPr>
          <w:rStyle w:val="FontStyle35"/>
          <w:sz w:val="24"/>
          <w:szCs w:val="24"/>
        </w:rPr>
        <w:t>,</w:t>
      </w:r>
      <w:r w:rsidRPr="00765242">
        <w:rPr>
          <w:rStyle w:val="FontStyle35"/>
          <w:sz w:val="24"/>
          <w:szCs w:val="24"/>
        </w:rPr>
        <w:t xml:space="preserve"> </w:t>
      </w:r>
      <w:r w:rsidRPr="00C40F46">
        <w:rPr>
          <w:rStyle w:val="FontStyle35"/>
          <w:sz w:val="24"/>
          <w:szCs w:val="24"/>
        </w:rPr>
        <w:t xml:space="preserve">специалист, ответственный за предоставление государственной услуги, </w:t>
      </w:r>
      <w:r>
        <w:rPr>
          <w:rStyle w:val="FontStyle35"/>
          <w:sz w:val="24"/>
          <w:szCs w:val="24"/>
        </w:rPr>
        <w:t xml:space="preserve">в течение  1 рабочего дня </w:t>
      </w:r>
      <w:r w:rsidRPr="00C40F46">
        <w:rPr>
          <w:rStyle w:val="FontStyle35"/>
          <w:sz w:val="24"/>
          <w:szCs w:val="24"/>
        </w:rPr>
        <w:t>подготавливает проекты межведомственных запросов о предоставлении документа (сведений, содержащихся в нём) в МКУ «Многофункциональный центр по предоставлению государственных и муниципальных услуг» (МКУ «МФЦ»)</w:t>
      </w:r>
      <w:r w:rsidR="00813FFA">
        <w:rPr>
          <w:rStyle w:val="FontStyle35"/>
          <w:sz w:val="24"/>
          <w:szCs w:val="24"/>
        </w:rPr>
        <w:t xml:space="preserve">, </w:t>
      </w:r>
      <w:r w:rsidR="00813FFA">
        <w:rPr>
          <w:rFonts w:ascii="Times New Roman" w:hAnsi="Times New Roman" w:cs="Times New Roman"/>
          <w:sz w:val="24"/>
          <w:szCs w:val="24"/>
        </w:rPr>
        <w:t>профессиональную образовательную организацию или образовательную организацию высшего образования</w:t>
      </w:r>
      <w:proofErr w:type="gramEnd"/>
      <w:r w:rsidR="00813FFA">
        <w:rPr>
          <w:rFonts w:ascii="Times New Roman" w:hAnsi="Times New Roman" w:cs="Times New Roman"/>
          <w:sz w:val="24"/>
          <w:szCs w:val="24"/>
        </w:rPr>
        <w:t xml:space="preserve"> и </w:t>
      </w:r>
      <w:r w:rsidR="00813FFA">
        <w:rPr>
          <w:rStyle w:val="FontStyle38"/>
          <w:sz w:val="24"/>
          <w:szCs w:val="24"/>
        </w:rPr>
        <w:t>орган опеки и попечительства по месту нахождения образовательной организации среднего профессионального или высшего образования</w:t>
      </w:r>
      <w:r>
        <w:rPr>
          <w:rStyle w:val="FontStyle38"/>
          <w:sz w:val="24"/>
          <w:szCs w:val="24"/>
        </w:rPr>
        <w:t>;</w:t>
      </w:r>
    </w:p>
    <w:p w:rsidR="009C128B" w:rsidRPr="00C40F46" w:rsidRDefault="009C128B" w:rsidP="009C128B">
      <w:pPr>
        <w:pStyle w:val="Style18"/>
        <w:widowControl/>
        <w:tabs>
          <w:tab w:val="left" w:pos="0"/>
        </w:tabs>
        <w:spacing w:line="240" w:lineRule="auto"/>
        <w:ind w:firstLine="0"/>
        <w:rPr>
          <w:rStyle w:val="FontStyle35"/>
          <w:sz w:val="24"/>
          <w:szCs w:val="24"/>
        </w:rPr>
      </w:pPr>
      <w:r>
        <w:rPr>
          <w:rStyle w:val="FontStyle35"/>
          <w:sz w:val="24"/>
          <w:szCs w:val="24"/>
        </w:rPr>
        <w:tab/>
        <w:t xml:space="preserve">- </w:t>
      </w:r>
      <w:r w:rsidRPr="00C40F46">
        <w:rPr>
          <w:rStyle w:val="FontStyle35"/>
          <w:sz w:val="24"/>
          <w:szCs w:val="24"/>
        </w:rPr>
        <w:t>при осуществлении межведомственного информационного взаимодействия в электронном виде передает их специалисту, ответственному за приём Заявления и документов в электронной форме;</w:t>
      </w:r>
    </w:p>
    <w:p w:rsidR="00A3341C" w:rsidRPr="00C40F46" w:rsidRDefault="009C128B" w:rsidP="00765725">
      <w:pPr>
        <w:pStyle w:val="Style18"/>
        <w:widowControl/>
        <w:tabs>
          <w:tab w:val="left" w:pos="1354"/>
        </w:tabs>
        <w:spacing w:line="240" w:lineRule="auto"/>
      </w:pPr>
      <w:r>
        <w:rPr>
          <w:rStyle w:val="FontStyle35"/>
          <w:sz w:val="24"/>
          <w:szCs w:val="24"/>
        </w:rPr>
        <w:t xml:space="preserve">- </w:t>
      </w:r>
      <w:r w:rsidRPr="00C40F46">
        <w:rPr>
          <w:rStyle w:val="FontStyle35"/>
          <w:sz w:val="24"/>
          <w:szCs w:val="24"/>
        </w:rPr>
        <w:t>при осуществлении межведомственного информационного взаимодействия на бумажных носителях передает их начальнику Управления.</w:t>
      </w:r>
    </w:p>
    <w:p w:rsidR="009C128B" w:rsidRPr="00C40F46" w:rsidRDefault="009C128B" w:rsidP="009C128B">
      <w:pPr>
        <w:pStyle w:val="Style18"/>
        <w:widowControl/>
        <w:tabs>
          <w:tab w:val="left" w:pos="1450"/>
        </w:tabs>
        <w:spacing w:line="240" w:lineRule="auto"/>
        <w:rPr>
          <w:rStyle w:val="FontStyle35"/>
          <w:sz w:val="24"/>
          <w:szCs w:val="24"/>
        </w:rPr>
      </w:pPr>
      <w:r>
        <w:rPr>
          <w:rStyle w:val="FontStyle35"/>
          <w:sz w:val="24"/>
          <w:szCs w:val="24"/>
        </w:rPr>
        <w:t xml:space="preserve">3.2.2.3. </w:t>
      </w:r>
      <w:r w:rsidRPr="00C40F46">
        <w:rPr>
          <w:rStyle w:val="FontStyle35"/>
          <w:sz w:val="24"/>
          <w:szCs w:val="24"/>
        </w:rPr>
        <w:t>Специалист, ответственный за приём Заявления и документов в электронной форме, при наличии технической возможности в день регистрации соответствующего Заявления формирует межведомственные запросы в электронном виде, подписывает их усиленной квалифицированной электронной подписью и направляет через систему межведомственного электронного взаимодействия.</w:t>
      </w:r>
    </w:p>
    <w:p w:rsidR="009C128B" w:rsidRPr="00C40F46" w:rsidRDefault="009C128B" w:rsidP="009C128B">
      <w:pPr>
        <w:pStyle w:val="Style18"/>
        <w:widowControl/>
        <w:tabs>
          <w:tab w:val="left" w:pos="1450"/>
        </w:tabs>
        <w:spacing w:line="240" w:lineRule="auto"/>
        <w:rPr>
          <w:rStyle w:val="FontStyle35"/>
          <w:sz w:val="24"/>
          <w:szCs w:val="24"/>
        </w:rPr>
      </w:pPr>
      <w:r>
        <w:rPr>
          <w:rStyle w:val="FontStyle35"/>
          <w:sz w:val="24"/>
          <w:szCs w:val="24"/>
        </w:rPr>
        <w:t xml:space="preserve">3.2.2.4. </w:t>
      </w:r>
      <w:r w:rsidRPr="00C40F46">
        <w:rPr>
          <w:rStyle w:val="FontStyle35"/>
          <w:sz w:val="24"/>
          <w:szCs w:val="24"/>
        </w:rPr>
        <w:t>Начальник Управления в день получения проектов межведомственных запросов от специалиста, ответственного за предоставление государственной услуги, рассматривает их, подписывает и передает специалисту Управления, ответственному за делопроизводство.</w:t>
      </w:r>
    </w:p>
    <w:p w:rsidR="009C128B" w:rsidRPr="00C40F46" w:rsidRDefault="009C128B" w:rsidP="009C128B">
      <w:pPr>
        <w:pStyle w:val="Style18"/>
        <w:widowControl/>
        <w:tabs>
          <w:tab w:val="left" w:pos="1450"/>
        </w:tabs>
        <w:spacing w:line="240" w:lineRule="auto"/>
        <w:rPr>
          <w:rStyle w:val="FontStyle35"/>
          <w:sz w:val="24"/>
          <w:szCs w:val="24"/>
        </w:rPr>
      </w:pPr>
      <w:r>
        <w:rPr>
          <w:rStyle w:val="FontStyle35"/>
          <w:sz w:val="24"/>
          <w:szCs w:val="24"/>
        </w:rPr>
        <w:t xml:space="preserve">3.2.2.5. </w:t>
      </w:r>
      <w:r w:rsidRPr="00C40F46">
        <w:rPr>
          <w:rStyle w:val="FontStyle35"/>
          <w:sz w:val="24"/>
          <w:szCs w:val="24"/>
        </w:rPr>
        <w:t>Специалист Управления, ответственный за делопроизводство, в день получения от начальника Управления подписанных межведомственных запросов, регистрирует их в журнале регистрации исходящей корреспонденции.</w:t>
      </w:r>
    </w:p>
    <w:p w:rsidR="009C128B" w:rsidRPr="00C40F46" w:rsidRDefault="009C128B" w:rsidP="009C128B">
      <w:pPr>
        <w:pStyle w:val="Style18"/>
        <w:widowControl/>
        <w:tabs>
          <w:tab w:val="left" w:pos="1555"/>
        </w:tabs>
        <w:spacing w:line="240" w:lineRule="auto"/>
        <w:ind w:firstLine="710"/>
        <w:rPr>
          <w:rStyle w:val="FontStyle35"/>
          <w:sz w:val="24"/>
          <w:szCs w:val="24"/>
        </w:rPr>
      </w:pPr>
      <w:r>
        <w:rPr>
          <w:rStyle w:val="FontStyle35"/>
          <w:sz w:val="24"/>
          <w:szCs w:val="24"/>
        </w:rPr>
        <w:t xml:space="preserve">3.2.2.6. </w:t>
      </w:r>
      <w:r w:rsidRPr="00C40F46">
        <w:rPr>
          <w:rStyle w:val="FontStyle35"/>
          <w:sz w:val="24"/>
          <w:szCs w:val="24"/>
        </w:rPr>
        <w:t>В день поступления ответов на межведомственные запросы специалист Управления, ответственный за делопроизводство регистрирует их в журнале регистрации входящей корреспонденции и передает специалисту, ответственному за предоставление государственной услуги.</w:t>
      </w:r>
    </w:p>
    <w:p w:rsidR="009C128B" w:rsidRDefault="009C128B" w:rsidP="009C128B">
      <w:pPr>
        <w:pStyle w:val="Style18"/>
        <w:widowControl/>
        <w:tabs>
          <w:tab w:val="left" w:pos="1699"/>
        </w:tabs>
        <w:spacing w:line="240" w:lineRule="auto"/>
        <w:ind w:firstLine="715"/>
        <w:rPr>
          <w:rStyle w:val="FontStyle35"/>
          <w:sz w:val="24"/>
          <w:szCs w:val="24"/>
        </w:rPr>
      </w:pPr>
      <w:r>
        <w:rPr>
          <w:rStyle w:val="FontStyle35"/>
          <w:sz w:val="24"/>
          <w:szCs w:val="24"/>
        </w:rPr>
        <w:t xml:space="preserve">3.2.2.7. </w:t>
      </w:r>
      <w:r w:rsidRPr="00C40F46">
        <w:rPr>
          <w:rStyle w:val="FontStyle35"/>
          <w:sz w:val="24"/>
          <w:szCs w:val="24"/>
        </w:rPr>
        <w:t xml:space="preserve">Специалист, ответственный за предоставление государственной услуги, в день получения ответов на межведомственные запросы от специалиста Управления, ответственного за делопроизводство, либо ответов на межведомственные запросы, полученные через систему межведомственного электронного взаимодействия, приобщает их к документам, </w:t>
      </w:r>
      <w:r w:rsidR="006E2A50" w:rsidRPr="00C40F46">
        <w:rPr>
          <w:rStyle w:val="FontStyle35"/>
          <w:sz w:val="24"/>
          <w:szCs w:val="24"/>
        </w:rPr>
        <w:t>обязанность по предоставлению которых возложена на Заявителя</w:t>
      </w:r>
      <w:r w:rsidRPr="00C40F46">
        <w:rPr>
          <w:rStyle w:val="FontStyle35"/>
          <w:sz w:val="24"/>
          <w:szCs w:val="24"/>
        </w:rPr>
        <w:t>.</w:t>
      </w:r>
    </w:p>
    <w:p w:rsidR="006E2A50" w:rsidRPr="006E2A50" w:rsidRDefault="006E2A50" w:rsidP="008D4682">
      <w:pPr>
        <w:pStyle w:val="Style14"/>
        <w:widowControl/>
        <w:spacing w:line="240" w:lineRule="auto"/>
        <w:ind w:firstLine="710"/>
        <w:rPr>
          <w:rStyle w:val="FontStyle35"/>
        </w:rPr>
      </w:pPr>
      <w:r w:rsidRPr="00C40F46">
        <w:rPr>
          <w:rStyle w:val="FontStyle35"/>
          <w:sz w:val="24"/>
          <w:szCs w:val="24"/>
        </w:rPr>
        <w:t>Максимальный срок исполнения административной процедуры составляет два рабочих д</w:t>
      </w:r>
      <w:r>
        <w:rPr>
          <w:rStyle w:val="FontStyle35"/>
          <w:sz w:val="24"/>
          <w:szCs w:val="24"/>
        </w:rPr>
        <w:t>ня со дня регистрации Заявления</w:t>
      </w:r>
      <w:r w:rsidRPr="00C40F46">
        <w:rPr>
          <w:rStyle w:val="FontStyle35"/>
          <w:sz w:val="24"/>
          <w:szCs w:val="24"/>
        </w:rPr>
        <w:t>.</w:t>
      </w:r>
    </w:p>
    <w:p w:rsidR="009C128B" w:rsidRDefault="009C128B" w:rsidP="008D4682">
      <w:pPr>
        <w:pStyle w:val="Style14"/>
        <w:widowControl/>
        <w:spacing w:line="240" w:lineRule="auto"/>
        <w:ind w:firstLine="706"/>
        <w:rPr>
          <w:rStyle w:val="FontStyle35"/>
          <w:sz w:val="24"/>
          <w:szCs w:val="24"/>
        </w:rPr>
      </w:pPr>
      <w:r w:rsidRPr="00C40F46">
        <w:rPr>
          <w:rStyle w:val="FontStyle35"/>
          <w:sz w:val="24"/>
          <w:szCs w:val="24"/>
        </w:rPr>
        <w:t>Срок подготовки и направления ответа на межведомственный запрос Уп</w:t>
      </w:r>
      <w:r>
        <w:rPr>
          <w:rStyle w:val="FontStyle35"/>
          <w:sz w:val="24"/>
          <w:szCs w:val="24"/>
        </w:rPr>
        <w:t>равления не может превышать пять</w:t>
      </w:r>
      <w:r w:rsidRPr="00C40F46">
        <w:rPr>
          <w:rStyle w:val="FontStyle35"/>
          <w:sz w:val="24"/>
          <w:szCs w:val="24"/>
        </w:rPr>
        <w:t xml:space="preserve"> рабочих дней со дня его поступления адресату.</w:t>
      </w:r>
    </w:p>
    <w:p w:rsidR="00C8189B" w:rsidRDefault="00C8189B" w:rsidP="00C8189B">
      <w:pPr>
        <w:pStyle w:val="ConsPlusNormal"/>
        <w:ind w:firstLine="708"/>
        <w:jc w:val="both"/>
        <w:rPr>
          <w:rFonts w:ascii="Times New Roman" w:hAnsi="Times New Roman" w:cs="Times New Roman"/>
          <w:sz w:val="24"/>
          <w:szCs w:val="24"/>
        </w:rPr>
      </w:pPr>
      <w:r w:rsidRPr="00C8189B">
        <w:rPr>
          <w:rFonts w:ascii="Times New Roman" w:hAnsi="Times New Roman" w:cs="Times New Roman"/>
          <w:sz w:val="24"/>
          <w:szCs w:val="24"/>
        </w:rPr>
        <w:t>3.</w:t>
      </w:r>
      <w:r w:rsidR="00583FDC">
        <w:rPr>
          <w:rFonts w:ascii="Times New Roman" w:hAnsi="Times New Roman" w:cs="Times New Roman"/>
          <w:sz w:val="24"/>
          <w:szCs w:val="24"/>
        </w:rPr>
        <w:t>2.</w:t>
      </w:r>
      <w:r w:rsidRPr="00C8189B">
        <w:rPr>
          <w:rFonts w:ascii="Times New Roman" w:hAnsi="Times New Roman" w:cs="Times New Roman"/>
          <w:sz w:val="24"/>
          <w:szCs w:val="24"/>
        </w:rPr>
        <w:t>3.</w:t>
      </w:r>
      <w:r>
        <w:rPr>
          <w:rFonts w:ascii="Times New Roman" w:hAnsi="Times New Roman" w:cs="Times New Roman"/>
          <w:sz w:val="24"/>
          <w:szCs w:val="24"/>
        </w:rPr>
        <w:t> </w:t>
      </w:r>
      <w:r w:rsidRPr="00C8189B">
        <w:rPr>
          <w:rFonts w:ascii="Times New Roman" w:hAnsi="Times New Roman" w:cs="Times New Roman"/>
          <w:sz w:val="24"/>
          <w:szCs w:val="24"/>
        </w:rPr>
        <w:t>Проведение</w:t>
      </w:r>
      <w:r>
        <w:rPr>
          <w:rFonts w:ascii="Times New Roman" w:hAnsi="Times New Roman" w:cs="Times New Roman"/>
          <w:sz w:val="24"/>
          <w:szCs w:val="24"/>
        </w:rPr>
        <w:t> </w:t>
      </w:r>
      <w:r w:rsidRPr="00C8189B">
        <w:rPr>
          <w:rFonts w:ascii="Times New Roman" w:hAnsi="Times New Roman" w:cs="Times New Roman"/>
          <w:sz w:val="24"/>
          <w:szCs w:val="24"/>
        </w:rPr>
        <w:t>обследования</w:t>
      </w:r>
      <w:r>
        <w:rPr>
          <w:rFonts w:ascii="Times New Roman" w:hAnsi="Times New Roman" w:cs="Times New Roman"/>
          <w:sz w:val="24"/>
          <w:szCs w:val="24"/>
        </w:rPr>
        <w:t> </w:t>
      </w:r>
      <w:r w:rsidRPr="00C8189B">
        <w:rPr>
          <w:rFonts w:ascii="Times New Roman" w:hAnsi="Times New Roman" w:cs="Times New Roman"/>
          <w:sz w:val="24"/>
          <w:szCs w:val="24"/>
        </w:rPr>
        <w:t>жилого</w:t>
      </w:r>
      <w:r>
        <w:rPr>
          <w:rFonts w:ascii="Times New Roman" w:hAnsi="Times New Roman" w:cs="Times New Roman"/>
          <w:sz w:val="24"/>
          <w:szCs w:val="24"/>
        </w:rPr>
        <w:t> </w:t>
      </w:r>
      <w:r w:rsidRPr="00C8189B">
        <w:rPr>
          <w:rFonts w:ascii="Times New Roman" w:hAnsi="Times New Roman" w:cs="Times New Roman"/>
          <w:sz w:val="24"/>
          <w:szCs w:val="24"/>
        </w:rPr>
        <w:t>помещения,</w:t>
      </w:r>
      <w:r>
        <w:rPr>
          <w:rFonts w:ascii="Times New Roman" w:hAnsi="Times New Roman" w:cs="Times New Roman"/>
          <w:sz w:val="24"/>
          <w:szCs w:val="24"/>
        </w:rPr>
        <w:t> в </w:t>
      </w:r>
      <w:r w:rsidRPr="00C8189B">
        <w:rPr>
          <w:rFonts w:ascii="Times New Roman" w:hAnsi="Times New Roman" w:cs="Times New Roman"/>
          <w:sz w:val="24"/>
          <w:szCs w:val="24"/>
        </w:rPr>
        <w:t>котором</w:t>
      </w:r>
      <w:r>
        <w:rPr>
          <w:rFonts w:ascii="Times New Roman" w:hAnsi="Times New Roman" w:cs="Times New Roman"/>
          <w:sz w:val="24"/>
          <w:szCs w:val="24"/>
        </w:rPr>
        <w:t> </w:t>
      </w:r>
      <w:r w:rsidRPr="00C8189B">
        <w:rPr>
          <w:rFonts w:ascii="Times New Roman" w:hAnsi="Times New Roman" w:cs="Times New Roman"/>
          <w:sz w:val="24"/>
          <w:szCs w:val="24"/>
        </w:rPr>
        <w:t>буде</w:t>
      </w:r>
      <w:r>
        <w:rPr>
          <w:rFonts w:ascii="Times New Roman" w:hAnsi="Times New Roman" w:cs="Times New Roman"/>
          <w:sz w:val="24"/>
          <w:szCs w:val="24"/>
        </w:rPr>
        <w:t>т проживать </w:t>
      </w:r>
    </w:p>
    <w:p w:rsidR="00C8189B" w:rsidRPr="00C8189B" w:rsidRDefault="00C8189B" w:rsidP="00C8189B">
      <w:pPr>
        <w:pStyle w:val="ConsPlusNormal"/>
        <w:jc w:val="both"/>
        <w:rPr>
          <w:rFonts w:cs="Calibri"/>
          <w:sz w:val="24"/>
          <w:szCs w:val="24"/>
        </w:rPr>
      </w:pPr>
      <w:r>
        <w:rPr>
          <w:rFonts w:ascii="Times New Roman" w:hAnsi="Times New Roman" w:cs="Times New Roman"/>
          <w:sz w:val="24"/>
          <w:szCs w:val="24"/>
        </w:rPr>
        <w:t>несовершеннолетний,</w:t>
      </w:r>
      <w:r w:rsidRPr="00C8189B">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C8189B">
        <w:rPr>
          <w:rFonts w:ascii="Times New Roman" w:hAnsi="Times New Roman" w:cs="Times New Roman"/>
          <w:sz w:val="24"/>
          <w:szCs w:val="24"/>
        </w:rPr>
        <w:t>составление  акта</w:t>
      </w:r>
      <w:r>
        <w:rPr>
          <w:rFonts w:ascii="Times New Roman" w:hAnsi="Times New Roman" w:cs="Times New Roman"/>
          <w:sz w:val="24"/>
          <w:szCs w:val="24"/>
        </w:rPr>
        <w:t xml:space="preserve"> </w:t>
      </w:r>
      <w:r w:rsidRPr="00C8189B">
        <w:rPr>
          <w:rFonts w:ascii="Times New Roman" w:hAnsi="Times New Roman" w:cs="Times New Roman"/>
          <w:sz w:val="24"/>
          <w:szCs w:val="24"/>
        </w:rPr>
        <w:t>обследования   жилого   помещения  в произвольной  форме,  отражающий наличие/отсутствие условий, которые  могут  неблагоприятно отразиться  на воспитании и защите прав и интересов подопечного</w:t>
      </w:r>
    </w:p>
    <w:p w:rsidR="00A3341C" w:rsidRPr="00A3341C" w:rsidRDefault="008D4682" w:rsidP="008D4682">
      <w:pPr>
        <w:tabs>
          <w:tab w:val="num" w:pos="0"/>
        </w:tabs>
        <w:jc w:val="both"/>
        <w:rPr>
          <w:sz w:val="24"/>
          <w:szCs w:val="24"/>
        </w:rPr>
      </w:pPr>
      <w:r>
        <w:rPr>
          <w:sz w:val="24"/>
          <w:szCs w:val="24"/>
        </w:rPr>
        <w:tab/>
        <w:t>3.</w:t>
      </w:r>
      <w:r w:rsidR="00583FDC">
        <w:rPr>
          <w:sz w:val="24"/>
          <w:szCs w:val="24"/>
        </w:rPr>
        <w:t>2</w:t>
      </w:r>
      <w:r w:rsidR="00A3341C" w:rsidRPr="00A3341C">
        <w:rPr>
          <w:sz w:val="24"/>
          <w:szCs w:val="24"/>
        </w:rPr>
        <w:t>.</w:t>
      </w:r>
      <w:r w:rsidR="00583FDC">
        <w:rPr>
          <w:sz w:val="24"/>
          <w:szCs w:val="24"/>
        </w:rPr>
        <w:t>3</w:t>
      </w:r>
      <w:r w:rsidR="00A3341C" w:rsidRPr="00A3341C">
        <w:rPr>
          <w:sz w:val="24"/>
          <w:szCs w:val="24"/>
        </w:rPr>
        <w:t>.</w:t>
      </w:r>
      <w:r w:rsidR="00583FDC">
        <w:rPr>
          <w:sz w:val="24"/>
          <w:szCs w:val="24"/>
        </w:rPr>
        <w:t>1.</w:t>
      </w:r>
      <w:r w:rsidR="00A3341C" w:rsidRPr="00A3341C">
        <w:rPr>
          <w:sz w:val="24"/>
          <w:szCs w:val="24"/>
        </w:rPr>
        <w:t> Основанием для начала выполнения административной процедуры является окончание процедуры регистрации заявлени</w:t>
      </w:r>
      <w:r>
        <w:rPr>
          <w:sz w:val="24"/>
          <w:szCs w:val="24"/>
        </w:rPr>
        <w:t>й</w:t>
      </w:r>
      <w:r w:rsidR="00A3341C" w:rsidRPr="00A3341C">
        <w:rPr>
          <w:sz w:val="24"/>
          <w:szCs w:val="24"/>
        </w:rPr>
        <w:t>, согласно приложению 1</w:t>
      </w:r>
      <w:r>
        <w:rPr>
          <w:sz w:val="24"/>
          <w:szCs w:val="24"/>
        </w:rPr>
        <w:t>, приложению 2</w:t>
      </w:r>
      <w:r w:rsidR="00A3341C" w:rsidRPr="00A3341C">
        <w:rPr>
          <w:sz w:val="24"/>
          <w:szCs w:val="24"/>
        </w:rPr>
        <w:t xml:space="preserve"> к настоящему Регламенту, и документов, обязанность по предоставлению которых возложена на Заявителя.</w:t>
      </w:r>
    </w:p>
    <w:p w:rsidR="00A3341C" w:rsidRPr="00C8189B" w:rsidRDefault="008D4682" w:rsidP="00C8189B">
      <w:pPr>
        <w:pStyle w:val="ConsPlusNormal"/>
        <w:ind w:firstLine="708"/>
        <w:jc w:val="both"/>
        <w:rPr>
          <w:rFonts w:ascii="Times New Roman" w:hAnsi="Times New Roman" w:cs="Times New Roman"/>
          <w:sz w:val="24"/>
          <w:szCs w:val="24"/>
        </w:rPr>
      </w:pPr>
      <w:r w:rsidRPr="00C8189B">
        <w:rPr>
          <w:rFonts w:ascii="Times New Roman" w:hAnsi="Times New Roman" w:cs="Times New Roman"/>
          <w:sz w:val="24"/>
          <w:szCs w:val="24"/>
        </w:rPr>
        <w:t>3.</w:t>
      </w:r>
      <w:r w:rsidR="00583FDC">
        <w:rPr>
          <w:rFonts w:ascii="Times New Roman" w:hAnsi="Times New Roman" w:cs="Times New Roman"/>
          <w:sz w:val="24"/>
          <w:szCs w:val="24"/>
        </w:rPr>
        <w:t>2.</w:t>
      </w:r>
      <w:r w:rsidR="00A3341C" w:rsidRPr="00C8189B">
        <w:rPr>
          <w:rFonts w:ascii="Times New Roman" w:hAnsi="Times New Roman" w:cs="Times New Roman"/>
          <w:sz w:val="24"/>
          <w:szCs w:val="24"/>
        </w:rPr>
        <w:t>3.2. Специалист Управления, ответственный за предоставление государственной услуги, в течение трёх рабочих дней со дня регистрации заявления и документов, обязанность по предоставлению кот</w:t>
      </w:r>
      <w:r w:rsidR="00C8189B">
        <w:rPr>
          <w:rFonts w:ascii="Times New Roman" w:hAnsi="Times New Roman" w:cs="Times New Roman"/>
          <w:sz w:val="24"/>
          <w:szCs w:val="24"/>
        </w:rPr>
        <w:t>орых возложена на Заявителя,</w:t>
      </w:r>
      <w:r w:rsidR="00A3341C" w:rsidRPr="00C8189B">
        <w:rPr>
          <w:rFonts w:ascii="Times New Roman" w:hAnsi="Times New Roman" w:cs="Times New Roman"/>
          <w:sz w:val="24"/>
          <w:szCs w:val="24"/>
        </w:rPr>
        <w:t xml:space="preserve"> </w:t>
      </w:r>
      <w:r w:rsidR="00C8189B" w:rsidRPr="00C8189B">
        <w:rPr>
          <w:rFonts w:ascii="Times New Roman" w:hAnsi="Times New Roman" w:cs="Times New Roman"/>
          <w:sz w:val="24"/>
          <w:szCs w:val="24"/>
        </w:rPr>
        <w:t>обследует жилое помещение, в котором будет проживат</w:t>
      </w:r>
      <w:r w:rsidR="00C8189B">
        <w:rPr>
          <w:rFonts w:ascii="Times New Roman" w:hAnsi="Times New Roman" w:cs="Times New Roman"/>
          <w:sz w:val="24"/>
          <w:szCs w:val="24"/>
        </w:rPr>
        <w:t xml:space="preserve">ь несовершеннолетний подопечный. </w:t>
      </w:r>
      <w:r w:rsidR="00C8189B" w:rsidRPr="00C8189B">
        <w:rPr>
          <w:rFonts w:ascii="Times New Roman" w:hAnsi="Times New Roman" w:cs="Times New Roman"/>
          <w:sz w:val="24"/>
          <w:szCs w:val="24"/>
        </w:rPr>
        <w:t>В</w:t>
      </w:r>
      <w:r w:rsidR="00A3341C" w:rsidRPr="00C8189B">
        <w:rPr>
          <w:rFonts w:ascii="Times New Roman" w:hAnsi="Times New Roman" w:cs="Times New Roman"/>
          <w:sz w:val="24"/>
          <w:szCs w:val="24"/>
        </w:rPr>
        <w:t xml:space="preserve"> ходе </w:t>
      </w:r>
      <w:r w:rsidR="00C8189B" w:rsidRPr="00C8189B">
        <w:rPr>
          <w:rFonts w:ascii="Times New Roman" w:hAnsi="Times New Roman" w:cs="Times New Roman"/>
          <w:sz w:val="24"/>
          <w:szCs w:val="24"/>
        </w:rPr>
        <w:t xml:space="preserve"> обследования </w:t>
      </w:r>
      <w:r w:rsidR="00A3341C" w:rsidRPr="00C8189B">
        <w:rPr>
          <w:rFonts w:ascii="Times New Roman" w:hAnsi="Times New Roman" w:cs="Times New Roman"/>
          <w:sz w:val="24"/>
          <w:szCs w:val="24"/>
        </w:rPr>
        <w:t>оце</w:t>
      </w:r>
      <w:r w:rsidRPr="00C8189B">
        <w:rPr>
          <w:rFonts w:ascii="Times New Roman" w:hAnsi="Times New Roman" w:cs="Times New Roman"/>
          <w:sz w:val="24"/>
          <w:szCs w:val="24"/>
        </w:rPr>
        <w:t>нивает жилищно-бытовые условия</w:t>
      </w:r>
      <w:r w:rsidR="00FD0710" w:rsidRPr="00C8189B">
        <w:rPr>
          <w:rFonts w:ascii="Times New Roman" w:hAnsi="Times New Roman" w:cs="Times New Roman"/>
          <w:sz w:val="24"/>
          <w:szCs w:val="24"/>
        </w:rPr>
        <w:t xml:space="preserve">, </w:t>
      </w:r>
      <w:r w:rsidR="00A3341C" w:rsidRPr="00C8189B">
        <w:rPr>
          <w:rFonts w:ascii="Times New Roman" w:hAnsi="Times New Roman" w:cs="Times New Roman"/>
          <w:sz w:val="24"/>
          <w:szCs w:val="24"/>
        </w:rPr>
        <w:t xml:space="preserve"> </w:t>
      </w:r>
      <w:r w:rsidRPr="00C8189B">
        <w:rPr>
          <w:rFonts w:ascii="Times New Roman" w:hAnsi="Times New Roman" w:cs="Times New Roman"/>
          <w:sz w:val="24"/>
          <w:szCs w:val="24"/>
        </w:rPr>
        <w:t xml:space="preserve">готовность  подопечного проживать </w:t>
      </w:r>
      <w:r w:rsidR="00FD0710" w:rsidRPr="00C8189B">
        <w:rPr>
          <w:rFonts w:ascii="Times New Roman" w:hAnsi="Times New Roman" w:cs="Times New Roman"/>
          <w:sz w:val="24"/>
          <w:szCs w:val="24"/>
        </w:rPr>
        <w:lastRenderedPageBreak/>
        <w:t xml:space="preserve">отдельно от попечителя, возможность попечителя </w:t>
      </w:r>
      <w:r w:rsidR="00A3341C" w:rsidRPr="00C8189B">
        <w:rPr>
          <w:rFonts w:ascii="Times New Roman" w:hAnsi="Times New Roman" w:cs="Times New Roman"/>
          <w:sz w:val="24"/>
          <w:szCs w:val="24"/>
        </w:rPr>
        <w:t xml:space="preserve"> </w:t>
      </w:r>
      <w:proofErr w:type="gramStart"/>
      <w:r w:rsidR="00A3341C" w:rsidRPr="00C8189B">
        <w:rPr>
          <w:rFonts w:ascii="Times New Roman" w:hAnsi="Times New Roman" w:cs="Times New Roman"/>
          <w:sz w:val="24"/>
          <w:szCs w:val="24"/>
        </w:rPr>
        <w:t xml:space="preserve">осуществлять </w:t>
      </w:r>
      <w:r w:rsidR="00FD0710" w:rsidRPr="00C8189B">
        <w:rPr>
          <w:rFonts w:ascii="Times New Roman" w:hAnsi="Times New Roman" w:cs="Times New Roman"/>
          <w:sz w:val="24"/>
          <w:szCs w:val="24"/>
        </w:rPr>
        <w:t>свои обязанности</w:t>
      </w:r>
      <w:proofErr w:type="gramEnd"/>
      <w:r w:rsidR="00FD0710" w:rsidRPr="00C8189B">
        <w:rPr>
          <w:rFonts w:ascii="Times New Roman" w:hAnsi="Times New Roman" w:cs="Times New Roman"/>
          <w:sz w:val="24"/>
          <w:szCs w:val="24"/>
        </w:rPr>
        <w:t xml:space="preserve"> в отношении подопечного при раздельном проживании</w:t>
      </w:r>
      <w:r w:rsidR="00A3341C" w:rsidRPr="00C8189B">
        <w:rPr>
          <w:rFonts w:ascii="Times New Roman" w:hAnsi="Times New Roman" w:cs="Times New Roman"/>
          <w:sz w:val="24"/>
          <w:szCs w:val="24"/>
        </w:rPr>
        <w:t>,  отношения, сложившиеся между членами семьи Заявителя.</w:t>
      </w:r>
    </w:p>
    <w:p w:rsidR="00A3341C" w:rsidRPr="00A3341C" w:rsidRDefault="00FD0710" w:rsidP="00FD0710">
      <w:pPr>
        <w:tabs>
          <w:tab w:val="num" w:pos="0"/>
        </w:tabs>
        <w:jc w:val="both"/>
        <w:rPr>
          <w:sz w:val="24"/>
          <w:szCs w:val="24"/>
        </w:rPr>
      </w:pPr>
      <w:r>
        <w:rPr>
          <w:sz w:val="24"/>
          <w:szCs w:val="24"/>
        </w:rPr>
        <w:tab/>
      </w:r>
      <w:r w:rsidR="00765725">
        <w:rPr>
          <w:sz w:val="24"/>
          <w:szCs w:val="24"/>
        </w:rPr>
        <w:t>3.</w:t>
      </w:r>
      <w:r w:rsidR="00583FDC">
        <w:rPr>
          <w:sz w:val="24"/>
          <w:szCs w:val="24"/>
        </w:rPr>
        <w:t>2.</w:t>
      </w:r>
      <w:r w:rsidR="00765725">
        <w:rPr>
          <w:sz w:val="24"/>
          <w:szCs w:val="24"/>
        </w:rPr>
        <w:t>3</w:t>
      </w:r>
      <w:r w:rsidR="00A3341C" w:rsidRPr="00A3341C">
        <w:rPr>
          <w:sz w:val="24"/>
          <w:szCs w:val="24"/>
        </w:rPr>
        <w:t>.3. </w:t>
      </w:r>
      <w:proofErr w:type="gramStart"/>
      <w:r w:rsidR="00A3341C" w:rsidRPr="00A3341C">
        <w:rPr>
          <w:sz w:val="24"/>
          <w:szCs w:val="24"/>
        </w:rPr>
        <w:t xml:space="preserve">Специалист Управления, ответственный за предоставление государственной услуги, по результатам обследования </w:t>
      </w:r>
      <w:r w:rsidR="00C8189B">
        <w:rPr>
          <w:sz w:val="24"/>
          <w:szCs w:val="24"/>
        </w:rPr>
        <w:t xml:space="preserve"> жилого помещения, где будет проживать подопечный, </w:t>
      </w:r>
      <w:r w:rsidR="00A3341C" w:rsidRPr="00A3341C">
        <w:rPr>
          <w:sz w:val="24"/>
          <w:szCs w:val="24"/>
        </w:rPr>
        <w:t xml:space="preserve">  в течение трёх дней составляет и подписывает в двух экземплярах Акт согласно приложению </w:t>
      </w:r>
      <w:r w:rsidR="008D4682">
        <w:rPr>
          <w:sz w:val="24"/>
          <w:szCs w:val="24"/>
        </w:rPr>
        <w:t>3</w:t>
      </w:r>
      <w:r w:rsidR="00A3341C" w:rsidRPr="00A3341C">
        <w:rPr>
          <w:sz w:val="24"/>
          <w:szCs w:val="24"/>
        </w:rPr>
        <w:t xml:space="preserve"> к настоящему Регламенту, в котором указывает результаты обследования и вывод о возможности (о невозможности)</w:t>
      </w:r>
      <w:r>
        <w:rPr>
          <w:sz w:val="24"/>
          <w:szCs w:val="24"/>
        </w:rPr>
        <w:t xml:space="preserve"> раздельного проживая попечителя с подопечным, </w:t>
      </w:r>
      <w:r w:rsidR="00A3341C" w:rsidRPr="00A3341C">
        <w:rPr>
          <w:sz w:val="24"/>
          <w:szCs w:val="24"/>
        </w:rPr>
        <w:t xml:space="preserve"> и передает на утверждение начальнику Управления образования.</w:t>
      </w:r>
      <w:proofErr w:type="gramEnd"/>
    </w:p>
    <w:p w:rsidR="00A3341C" w:rsidRPr="00A3341C" w:rsidRDefault="00FD0710" w:rsidP="00FD0710">
      <w:pPr>
        <w:tabs>
          <w:tab w:val="num" w:pos="0"/>
        </w:tabs>
        <w:jc w:val="both"/>
        <w:rPr>
          <w:sz w:val="24"/>
          <w:szCs w:val="24"/>
        </w:rPr>
      </w:pPr>
      <w:r>
        <w:rPr>
          <w:sz w:val="24"/>
          <w:szCs w:val="24"/>
        </w:rPr>
        <w:tab/>
      </w:r>
      <w:r w:rsidR="00765725">
        <w:rPr>
          <w:sz w:val="24"/>
          <w:szCs w:val="24"/>
        </w:rPr>
        <w:t>3.</w:t>
      </w:r>
      <w:r w:rsidR="00583FDC">
        <w:rPr>
          <w:sz w:val="24"/>
          <w:szCs w:val="24"/>
        </w:rPr>
        <w:t>2.</w:t>
      </w:r>
      <w:r w:rsidR="00A3341C" w:rsidRPr="00A3341C">
        <w:rPr>
          <w:sz w:val="24"/>
          <w:szCs w:val="24"/>
        </w:rPr>
        <w:t>3.4. Начальник Управления в день получения Акта от специалиста Управления, ответственного за предоставление государственной услуги, рассматривает, утверждает и передает два экземпляра Акта специалисту Управления, ответственному за предоставление государственной услуги.</w:t>
      </w:r>
    </w:p>
    <w:p w:rsidR="00A3341C" w:rsidRPr="00A3341C" w:rsidRDefault="00FD0710" w:rsidP="00FD0710">
      <w:pPr>
        <w:tabs>
          <w:tab w:val="num" w:pos="0"/>
        </w:tabs>
        <w:jc w:val="both"/>
        <w:rPr>
          <w:sz w:val="24"/>
          <w:szCs w:val="24"/>
        </w:rPr>
      </w:pPr>
      <w:r>
        <w:rPr>
          <w:sz w:val="24"/>
          <w:szCs w:val="24"/>
        </w:rPr>
        <w:tab/>
      </w:r>
      <w:r w:rsidR="00765725">
        <w:rPr>
          <w:sz w:val="24"/>
          <w:szCs w:val="24"/>
        </w:rPr>
        <w:t>3.</w:t>
      </w:r>
      <w:r w:rsidR="00583FDC">
        <w:rPr>
          <w:sz w:val="24"/>
          <w:szCs w:val="24"/>
        </w:rPr>
        <w:t>2.</w:t>
      </w:r>
      <w:r w:rsidR="00A3341C" w:rsidRPr="00A3341C">
        <w:rPr>
          <w:sz w:val="24"/>
          <w:szCs w:val="24"/>
        </w:rPr>
        <w:t>3.5. Специалист Управления, ответственный за предоставление государственной услуги, в день получения от начальника Управления утвержденного Акта через специалиста Управления, ответственного за делопроизводство:</w:t>
      </w:r>
    </w:p>
    <w:p w:rsidR="00A3341C" w:rsidRPr="00A3341C" w:rsidRDefault="00A3341C" w:rsidP="008D4682">
      <w:pPr>
        <w:tabs>
          <w:tab w:val="num" w:pos="1620"/>
        </w:tabs>
        <w:jc w:val="both"/>
        <w:rPr>
          <w:sz w:val="24"/>
          <w:szCs w:val="24"/>
        </w:rPr>
      </w:pPr>
      <w:r w:rsidRPr="00A3341C">
        <w:rPr>
          <w:sz w:val="24"/>
          <w:szCs w:val="24"/>
        </w:rPr>
        <w:t>− направляет один экземпляр Акта простым почтовым переводом или вручает  Заявителю лично;</w:t>
      </w:r>
    </w:p>
    <w:p w:rsidR="00A3341C" w:rsidRPr="00A3341C" w:rsidRDefault="00A3341C" w:rsidP="008D4682">
      <w:pPr>
        <w:tabs>
          <w:tab w:val="num" w:pos="1620"/>
        </w:tabs>
        <w:jc w:val="both"/>
        <w:rPr>
          <w:sz w:val="24"/>
          <w:szCs w:val="24"/>
        </w:rPr>
      </w:pPr>
      <w:r w:rsidRPr="00A3341C">
        <w:rPr>
          <w:sz w:val="24"/>
          <w:szCs w:val="24"/>
        </w:rPr>
        <w:t>− второй экземпляр Акта приобщает к соответствующему заявлению Заявителя.</w:t>
      </w:r>
    </w:p>
    <w:p w:rsidR="006E2A50" w:rsidRDefault="00A3341C" w:rsidP="00765725">
      <w:pPr>
        <w:tabs>
          <w:tab w:val="num" w:pos="1620"/>
        </w:tabs>
        <w:jc w:val="both"/>
        <w:rPr>
          <w:rStyle w:val="FontStyle35"/>
          <w:sz w:val="24"/>
          <w:szCs w:val="24"/>
        </w:rPr>
      </w:pPr>
      <w:r w:rsidRPr="00A3341C">
        <w:rPr>
          <w:sz w:val="24"/>
          <w:szCs w:val="24"/>
        </w:rPr>
        <w:t>Максимальный срок исполнения административной процедуры составляет три рабочих дн</w:t>
      </w:r>
      <w:r w:rsidR="00765725">
        <w:rPr>
          <w:sz w:val="24"/>
          <w:szCs w:val="24"/>
        </w:rPr>
        <w:t>я.</w:t>
      </w:r>
    </w:p>
    <w:p w:rsidR="009C128B" w:rsidRDefault="009C128B" w:rsidP="009C128B">
      <w:pPr>
        <w:pStyle w:val="Style14"/>
        <w:widowControl/>
        <w:spacing w:line="240" w:lineRule="auto"/>
        <w:ind w:firstLine="706"/>
        <w:rPr>
          <w:rStyle w:val="FontStyle35"/>
          <w:sz w:val="24"/>
          <w:szCs w:val="24"/>
        </w:rPr>
      </w:pPr>
      <w:r>
        <w:rPr>
          <w:rStyle w:val="FontStyle35"/>
          <w:sz w:val="24"/>
          <w:szCs w:val="24"/>
        </w:rPr>
        <w:t>3.</w:t>
      </w:r>
      <w:r w:rsidR="00583FDC">
        <w:rPr>
          <w:rStyle w:val="FontStyle35"/>
          <w:sz w:val="24"/>
          <w:szCs w:val="24"/>
        </w:rPr>
        <w:t>2.</w:t>
      </w:r>
      <w:r w:rsidR="00765725">
        <w:rPr>
          <w:rStyle w:val="FontStyle35"/>
          <w:sz w:val="24"/>
          <w:szCs w:val="24"/>
        </w:rPr>
        <w:t>4</w:t>
      </w:r>
      <w:r>
        <w:rPr>
          <w:rStyle w:val="FontStyle35"/>
          <w:sz w:val="24"/>
          <w:szCs w:val="24"/>
        </w:rPr>
        <w:t xml:space="preserve">. </w:t>
      </w:r>
      <w:r w:rsidRPr="00D80130">
        <w:rPr>
          <w:rStyle w:val="FontStyle35"/>
          <w:sz w:val="24"/>
          <w:szCs w:val="24"/>
        </w:rPr>
        <w:t xml:space="preserve">Рассмотрение документов, принятие решения </w:t>
      </w:r>
      <w:r>
        <w:rPr>
          <w:rStyle w:val="FontStyle35"/>
          <w:sz w:val="24"/>
          <w:szCs w:val="24"/>
        </w:rPr>
        <w:t xml:space="preserve">о выдаче разрешения на </w:t>
      </w:r>
      <w:r w:rsidR="00813FFA">
        <w:rPr>
          <w:rStyle w:val="FontStyle35"/>
          <w:sz w:val="24"/>
          <w:szCs w:val="24"/>
        </w:rPr>
        <w:t>раздельное проживание попечителя с подопечным</w:t>
      </w:r>
      <w:r w:rsidR="001602EA">
        <w:rPr>
          <w:rStyle w:val="FontStyle35"/>
          <w:sz w:val="24"/>
          <w:szCs w:val="24"/>
        </w:rPr>
        <w:t xml:space="preserve">, </w:t>
      </w:r>
      <w:r w:rsidR="00813FFA">
        <w:rPr>
          <w:rStyle w:val="FontStyle35"/>
          <w:sz w:val="24"/>
          <w:szCs w:val="24"/>
        </w:rPr>
        <w:t>оф</w:t>
      </w:r>
      <w:r w:rsidRPr="00D80130">
        <w:rPr>
          <w:rStyle w:val="FontStyle35"/>
          <w:sz w:val="24"/>
          <w:szCs w:val="24"/>
        </w:rPr>
        <w:t xml:space="preserve">ормление решения в форме </w:t>
      </w:r>
      <w:r>
        <w:rPr>
          <w:rStyle w:val="FontStyle35"/>
          <w:sz w:val="24"/>
          <w:szCs w:val="24"/>
        </w:rPr>
        <w:t>п</w:t>
      </w:r>
      <w:r w:rsidRPr="00D80130">
        <w:rPr>
          <w:rStyle w:val="FontStyle35"/>
          <w:sz w:val="24"/>
          <w:szCs w:val="24"/>
        </w:rPr>
        <w:t xml:space="preserve">остановления администрации муниципального образования Кандалакшский район или </w:t>
      </w:r>
      <w:r w:rsidR="001602EA">
        <w:rPr>
          <w:rStyle w:val="FontStyle35"/>
          <w:sz w:val="24"/>
          <w:szCs w:val="24"/>
        </w:rPr>
        <w:t>принятие решения об отказе в выдаче разрешения</w:t>
      </w:r>
      <w:r w:rsidR="002366F5">
        <w:rPr>
          <w:rStyle w:val="FontStyle35"/>
          <w:sz w:val="24"/>
          <w:szCs w:val="24"/>
        </w:rPr>
        <w:t xml:space="preserve"> на раздельное проживание</w:t>
      </w:r>
      <w:r w:rsidR="001602EA">
        <w:rPr>
          <w:rStyle w:val="FontStyle35"/>
          <w:sz w:val="24"/>
          <w:szCs w:val="24"/>
        </w:rPr>
        <w:t xml:space="preserve"> </w:t>
      </w:r>
      <w:r w:rsidR="002366F5">
        <w:rPr>
          <w:rStyle w:val="FontStyle35"/>
          <w:sz w:val="24"/>
          <w:szCs w:val="24"/>
        </w:rPr>
        <w:t>попечителя с подопечным</w:t>
      </w:r>
      <w:r w:rsidR="00BF7AF4">
        <w:rPr>
          <w:rStyle w:val="FontStyle35"/>
          <w:sz w:val="24"/>
          <w:szCs w:val="24"/>
        </w:rPr>
        <w:t xml:space="preserve"> в форме письменного уведомления.</w:t>
      </w:r>
    </w:p>
    <w:p w:rsidR="009C128B" w:rsidRPr="00B60999" w:rsidRDefault="001602EA" w:rsidP="009C128B">
      <w:pPr>
        <w:ind w:firstLine="709"/>
        <w:jc w:val="both"/>
        <w:rPr>
          <w:sz w:val="24"/>
          <w:szCs w:val="24"/>
        </w:rPr>
      </w:pPr>
      <w:r>
        <w:rPr>
          <w:sz w:val="24"/>
          <w:szCs w:val="24"/>
        </w:rPr>
        <w:t>3.</w:t>
      </w:r>
      <w:r w:rsidR="00583FDC">
        <w:rPr>
          <w:sz w:val="24"/>
          <w:szCs w:val="24"/>
        </w:rPr>
        <w:t>2.</w:t>
      </w:r>
      <w:r>
        <w:rPr>
          <w:sz w:val="24"/>
          <w:szCs w:val="24"/>
        </w:rPr>
        <w:t>4</w:t>
      </w:r>
      <w:r w:rsidR="009C128B" w:rsidRPr="00B60999">
        <w:rPr>
          <w:sz w:val="24"/>
          <w:szCs w:val="24"/>
        </w:rPr>
        <w:t>.1. Основанием для начала выполнения административной процедуры является окончание процедуры регистрации ответов на межведомственные запросы.</w:t>
      </w:r>
    </w:p>
    <w:p w:rsidR="009C128B" w:rsidRPr="00B60999" w:rsidRDefault="001602EA" w:rsidP="009C128B">
      <w:pPr>
        <w:ind w:firstLine="709"/>
        <w:jc w:val="both"/>
        <w:rPr>
          <w:sz w:val="24"/>
          <w:szCs w:val="24"/>
        </w:rPr>
      </w:pPr>
      <w:r>
        <w:rPr>
          <w:sz w:val="24"/>
          <w:szCs w:val="24"/>
        </w:rPr>
        <w:t>3.</w:t>
      </w:r>
      <w:r w:rsidR="00583FDC">
        <w:rPr>
          <w:sz w:val="24"/>
          <w:szCs w:val="24"/>
        </w:rPr>
        <w:t>2.</w:t>
      </w:r>
      <w:r>
        <w:rPr>
          <w:sz w:val="24"/>
          <w:szCs w:val="24"/>
        </w:rPr>
        <w:t>4</w:t>
      </w:r>
      <w:r w:rsidR="009C128B" w:rsidRPr="00B60999">
        <w:rPr>
          <w:sz w:val="24"/>
          <w:szCs w:val="24"/>
        </w:rPr>
        <w:t xml:space="preserve">.2. По результатам проверки предоставленных Заявителем документов и ответов на межведомственные запросы </w:t>
      </w:r>
      <w:r w:rsidR="009C128B">
        <w:rPr>
          <w:sz w:val="24"/>
          <w:szCs w:val="24"/>
        </w:rPr>
        <w:t>специалистом, ответственным за  предоставление государственной услуги, подготавливается проект постановления</w:t>
      </w:r>
      <w:r w:rsidR="009C128B" w:rsidRPr="00B60999">
        <w:rPr>
          <w:sz w:val="24"/>
          <w:szCs w:val="24"/>
        </w:rPr>
        <w:t xml:space="preserve"> о выдаче разрешения </w:t>
      </w:r>
      <w:r w:rsidR="00813FFA">
        <w:rPr>
          <w:rStyle w:val="FontStyle35"/>
          <w:sz w:val="24"/>
          <w:szCs w:val="24"/>
        </w:rPr>
        <w:t>на раздельное проживание попечителя с подопечным</w:t>
      </w:r>
      <w:r w:rsidR="00813FFA" w:rsidRPr="00B60999">
        <w:rPr>
          <w:sz w:val="24"/>
          <w:szCs w:val="24"/>
        </w:rPr>
        <w:t xml:space="preserve"> </w:t>
      </w:r>
      <w:r w:rsidR="009C128B" w:rsidRPr="00B60999">
        <w:rPr>
          <w:sz w:val="24"/>
          <w:szCs w:val="24"/>
        </w:rPr>
        <w:t xml:space="preserve">или </w:t>
      </w:r>
      <w:r w:rsidR="009C128B">
        <w:rPr>
          <w:sz w:val="24"/>
          <w:szCs w:val="24"/>
        </w:rPr>
        <w:t xml:space="preserve"> уведомление </w:t>
      </w:r>
      <w:r w:rsidR="009C128B" w:rsidRPr="00B60999">
        <w:rPr>
          <w:sz w:val="24"/>
          <w:szCs w:val="24"/>
        </w:rPr>
        <w:t xml:space="preserve">об отказе в выдаче разрешения </w:t>
      </w:r>
      <w:r w:rsidR="009C128B">
        <w:rPr>
          <w:rStyle w:val="FontStyle35"/>
          <w:sz w:val="24"/>
          <w:szCs w:val="24"/>
        </w:rPr>
        <w:t xml:space="preserve">на </w:t>
      </w:r>
      <w:r w:rsidR="00813FFA">
        <w:rPr>
          <w:rStyle w:val="FontStyle35"/>
          <w:sz w:val="24"/>
          <w:szCs w:val="24"/>
        </w:rPr>
        <w:t>раздельное проживание попечителя с подопечным</w:t>
      </w:r>
      <w:r w:rsidR="009C128B" w:rsidRPr="00B60999">
        <w:rPr>
          <w:sz w:val="24"/>
          <w:szCs w:val="24"/>
        </w:rPr>
        <w:t>.</w:t>
      </w:r>
    </w:p>
    <w:p w:rsidR="009C128B" w:rsidRPr="00B60999" w:rsidRDefault="001602EA" w:rsidP="009C128B">
      <w:pPr>
        <w:ind w:firstLine="709"/>
        <w:jc w:val="both"/>
        <w:rPr>
          <w:sz w:val="24"/>
          <w:szCs w:val="24"/>
        </w:rPr>
      </w:pPr>
      <w:r>
        <w:rPr>
          <w:sz w:val="24"/>
          <w:szCs w:val="24"/>
        </w:rPr>
        <w:t>3.</w:t>
      </w:r>
      <w:r w:rsidR="00583FDC">
        <w:rPr>
          <w:sz w:val="24"/>
          <w:szCs w:val="24"/>
        </w:rPr>
        <w:t>2.</w:t>
      </w:r>
      <w:r>
        <w:rPr>
          <w:sz w:val="24"/>
          <w:szCs w:val="24"/>
        </w:rPr>
        <w:t>4</w:t>
      </w:r>
      <w:r w:rsidR="009C128B" w:rsidRPr="00B60999">
        <w:rPr>
          <w:sz w:val="24"/>
          <w:szCs w:val="24"/>
        </w:rPr>
        <w:t xml:space="preserve">.3. В случае принятия Управлением образования решения о выдаче разрешения на </w:t>
      </w:r>
      <w:r w:rsidR="00813FFA">
        <w:rPr>
          <w:rStyle w:val="FontStyle35"/>
          <w:sz w:val="24"/>
          <w:szCs w:val="24"/>
        </w:rPr>
        <w:t xml:space="preserve"> раздельное проживание попечителя с подопечным</w:t>
      </w:r>
      <w:r w:rsidR="009C128B" w:rsidRPr="00B60999">
        <w:rPr>
          <w:sz w:val="24"/>
          <w:szCs w:val="24"/>
        </w:rPr>
        <w:t>, специалист, ответственный за предоставление государственной услуги выполняет следующие действия:</w:t>
      </w:r>
    </w:p>
    <w:p w:rsidR="009C128B" w:rsidRPr="00B60999" w:rsidRDefault="009C128B" w:rsidP="009C128B">
      <w:pPr>
        <w:ind w:firstLine="709"/>
        <w:jc w:val="both"/>
        <w:rPr>
          <w:sz w:val="24"/>
          <w:szCs w:val="24"/>
        </w:rPr>
      </w:pPr>
      <w:r w:rsidRPr="00B60999">
        <w:rPr>
          <w:sz w:val="24"/>
          <w:szCs w:val="24"/>
        </w:rPr>
        <w:t xml:space="preserve"> - </w:t>
      </w:r>
      <w:r>
        <w:rPr>
          <w:sz w:val="24"/>
          <w:szCs w:val="24"/>
        </w:rPr>
        <w:t xml:space="preserve"> </w:t>
      </w:r>
      <w:r w:rsidRPr="00B60999">
        <w:rPr>
          <w:sz w:val="24"/>
          <w:szCs w:val="24"/>
        </w:rPr>
        <w:t xml:space="preserve">готовит проект правового акта о выдаче разрешения на </w:t>
      </w:r>
      <w:r w:rsidR="00813FFA">
        <w:rPr>
          <w:rStyle w:val="FontStyle35"/>
          <w:sz w:val="24"/>
          <w:szCs w:val="24"/>
        </w:rPr>
        <w:t xml:space="preserve"> раздельное проживание попечителя с подопечным</w:t>
      </w:r>
      <w:r w:rsidRPr="00B60999">
        <w:rPr>
          <w:sz w:val="24"/>
          <w:szCs w:val="24"/>
        </w:rPr>
        <w:t xml:space="preserve">, согласно Приложению </w:t>
      </w:r>
      <w:r w:rsidR="00813FFA">
        <w:rPr>
          <w:sz w:val="24"/>
          <w:szCs w:val="24"/>
        </w:rPr>
        <w:t>4</w:t>
      </w:r>
      <w:r>
        <w:rPr>
          <w:sz w:val="24"/>
          <w:szCs w:val="24"/>
        </w:rPr>
        <w:t>,</w:t>
      </w:r>
      <w:r w:rsidRPr="00B60999">
        <w:rPr>
          <w:sz w:val="24"/>
          <w:szCs w:val="24"/>
        </w:rPr>
        <w:t xml:space="preserve"> в трёх экземплярах в форме Постановления;</w:t>
      </w:r>
    </w:p>
    <w:p w:rsidR="009C128B" w:rsidRPr="00B60999" w:rsidRDefault="009C128B" w:rsidP="009C128B">
      <w:pPr>
        <w:ind w:firstLine="709"/>
        <w:jc w:val="both"/>
        <w:rPr>
          <w:sz w:val="24"/>
          <w:szCs w:val="24"/>
        </w:rPr>
      </w:pPr>
      <w:r w:rsidRPr="00B60999">
        <w:rPr>
          <w:sz w:val="24"/>
          <w:szCs w:val="24"/>
        </w:rPr>
        <w:t xml:space="preserve"> - передаёт проект постановления на согласование в органы администрации муниципального образования;</w:t>
      </w:r>
    </w:p>
    <w:p w:rsidR="009C128B" w:rsidRPr="00B60999" w:rsidRDefault="009C128B" w:rsidP="009C128B">
      <w:pPr>
        <w:ind w:firstLine="709"/>
        <w:jc w:val="both"/>
        <w:rPr>
          <w:sz w:val="24"/>
          <w:szCs w:val="24"/>
        </w:rPr>
      </w:pPr>
      <w:r w:rsidRPr="00B60999">
        <w:rPr>
          <w:sz w:val="24"/>
          <w:szCs w:val="24"/>
        </w:rPr>
        <w:t xml:space="preserve"> - передаёт согласованный проект постановления на подпись главе администрации муниципального образования</w:t>
      </w:r>
      <w:r>
        <w:rPr>
          <w:sz w:val="24"/>
          <w:szCs w:val="24"/>
        </w:rPr>
        <w:t>. Глава в течение 1 рабочего дня  подписывает постановление</w:t>
      </w:r>
      <w:r w:rsidRPr="00B60999">
        <w:rPr>
          <w:sz w:val="24"/>
          <w:szCs w:val="24"/>
        </w:rPr>
        <w:t>;</w:t>
      </w:r>
    </w:p>
    <w:p w:rsidR="009C128B" w:rsidRPr="00B60999" w:rsidRDefault="009C128B" w:rsidP="009C128B">
      <w:pPr>
        <w:ind w:firstLine="709"/>
        <w:jc w:val="both"/>
        <w:rPr>
          <w:sz w:val="24"/>
          <w:szCs w:val="24"/>
        </w:rPr>
      </w:pPr>
      <w:r w:rsidRPr="00B60999">
        <w:rPr>
          <w:sz w:val="24"/>
          <w:szCs w:val="24"/>
        </w:rPr>
        <w:t>- после подписания постановления передаёт его специалисту, ответственному за делопроизводство, для присвоения постановлению номера и проставления даты (регистрация постановления).</w:t>
      </w:r>
      <w:r>
        <w:rPr>
          <w:sz w:val="24"/>
          <w:szCs w:val="24"/>
        </w:rPr>
        <w:t xml:space="preserve"> Специалист, ответственный  за делопроизводство  в течение 1 рабочего дня  регистрирует  постановление.</w:t>
      </w:r>
    </w:p>
    <w:p w:rsidR="009C128B" w:rsidRPr="00B60999" w:rsidRDefault="009C128B" w:rsidP="009C128B">
      <w:pPr>
        <w:pStyle w:val="Style14"/>
        <w:widowControl/>
        <w:spacing w:line="240" w:lineRule="auto"/>
        <w:ind w:firstLine="710"/>
      </w:pPr>
      <w:r w:rsidRPr="00B60999">
        <w:rPr>
          <w:rStyle w:val="FontStyle35"/>
          <w:sz w:val="24"/>
          <w:szCs w:val="24"/>
        </w:rPr>
        <w:t>Максимальный срок исполнения административной процедуры составляет пять рабочих дн</w:t>
      </w:r>
      <w:r w:rsidR="00872C9C">
        <w:rPr>
          <w:rStyle w:val="FontStyle35"/>
          <w:sz w:val="24"/>
          <w:szCs w:val="24"/>
        </w:rPr>
        <w:t>ей</w:t>
      </w:r>
      <w:r w:rsidRPr="00B60999">
        <w:rPr>
          <w:rStyle w:val="FontStyle35"/>
          <w:sz w:val="24"/>
          <w:szCs w:val="24"/>
        </w:rPr>
        <w:t xml:space="preserve"> со дня со дня регистрации ответов на межведомственные запросы.</w:t>
      </w:r>
    </w:p>
    <w:p w:rsidR="009C128B" w:rsidRPr="00B60999" w:rsidRDefault="00BF1301" w:rsidP="009C128B">
      <w:pPr>
        <w:tabs>
          <w:tab w:val="num" w:pos="1620"/>
        </w:tabs>
        <w:ind w:firstLine="709"/>
        <w:jc w:val="both"/>
        <w:rPr>
          <w:sz w:val="24"/>
          <w:szCs w:val="24"/>
        </w:rPr>
      </w:pPr>
      <w:r>
        <w:rPr>
          <w:sz w:val="24"/>
          <w:szCs w:val="24"/>
        </w:rPr>
        <w:t>3</w:t>
      </w:r>
      <w:r w:rsidR="00583FDC">
        <w:rPr>
          <w:sz w:val="24"/>
          <w:szCs w:val="24"/>
        </w:rPr>
        <w:t>.2.</w:t>
      </w:r>
      <w:r>
        <w:rPr>
          <w:sz w:val="24"/>
          <w:szCs w:val="24"/>
        </w:rPr>
        <w:t>4</w:t>
      </w:r>
      <w:r w:rsidR="009C128B" w:rsidRPr="00B60999">
        <w:rPr>
          <w:sz w:val="24"/>
          <w:szCs w:val="24"/>
        </w:rPr>
        <w:t xml:space="preserve">.4. В случае принятия Управлением образования решения об отказе в выдаче разрешения </w:t>
      </w:r>
      <w:r w:rsidR="009C128B">
        <w:rPr>
          <w:rStyle w:val="FontStyle35"/>
          <w:sz w:val="24"/>
          <w:szCs w:val="24"/>
        </w:rPr>
        <w:t xml:space="preserve">на </w:t>
      </w:r>
      <w:r w:rsidR="00813FFA">
        <w:rPr>
          <w:rStyle w:val="FontStyle35"/>
          <w:sz w:val="24"/>
          <w:szCs w:val="24"/>
        </w:rPr>
        <w:t xml:space="preserve"> раздельное проживание попечителя с подопечным</w:t>
      </w:r>
      <w:r w:rsidR="009C128B" w:rsidRPr="00B60999">
        <w:rPr>
          <w:sz w:val="24"/>
          <w:szCs w:val="24"/>
        </w:rPr>
        <w:t>, специалист, ответственный за предоставление государственной услуги выполняет следующие действия:</w:t>
      </w:r>
    </w:p>
    <w:p w:rsidR="009C128B" w:rsidRPr="00B60999" w:rsidRDefault="009C128B" w:rsidP="009C128B">
      <w:pPr>
        <w:ind w:firstLine="708"/>
        <w:jc w:val="both"/>
        <w:rPr>
          <w:sz w:val="24"/>
          <w:szCs w:val="24"/>
        </w:rPr>
      </w:pPr>
      <w:r w:rsidRPr="00B60999">
        <w:rPr>
          <w:sz w:val="24"/>
          <w:szCs w:val="24"/>
        </w:rPr>
        <w:lastRenderedPageBreak/>
        <w:t xml:space="preserve"> - готовит проект письменного уведомления об отказе в выдаче разрешения </w:t>
      </w:r>
      <w:r w:rsidR="00813FFA">
        <w:rPr>
          <w:rStyle w:val="FontStyle35"/>
          <w:sz w:val="24"/>
          <w:szCs w:val="24"/>
        </w:rPr>
        <w:t>на раздельное проживание попечителя с подопечным</w:t>
      </w:r>
      <w:r w:rsidR="00813FFA">
        <w:rPr>
          <w:sz w:val="24"/>
          <w:szCs w:val="24"/>
        </w:rPr>
        <w:t>, согласно Приложению 5</w:t>
      </w:r>
      <w:r w:rsidRPr="00B60999">
        <w:rPr>
          <w:sz w:val="24"/>
          <w:szCs w:val="24"/>
        </w:rPr>
        <w:t xml:space="preserve"> к настоящему Регламенту;</w:t>
      </w:r>
    </w:p>
    <w:p w:rsidR="009C128B" w:rsidRPr="00B60999" w:rsidRDefault="009C128B" w:rsidP="009C128B">
      <w:pPr>
        <w:ind w:firstLine="708"/>
        <w:jc w:val="both"/>
        <w:rPr>
          <w:sz w:val="24"/>
          <w:szCs w:val="24"/>
        </w:rPr>
      </w:pPr>
      <w:r w:rsidRPr="00B60999">
        <w:rPr>
          <w:sz w:val="24"/>
          <w:szCs w:val="24"/>
        </w:rPr>
        <w:t xml:space="preserve"> - передаё</w:t>
      </w:r>
      <w:r>
        <w:rPr>
          <w:sz w:val="24"/>
          <w:szCs w:val="24"/>
        </w:rPr>
        <w:t>т уведомление на подпись главе администрации. Глава в течение 1 рабочего дня подписывает Уведомление;</w:t>
      </w:r>
    </w:p>
    <w:p w:rsidR="009C128B" w:rsidRPr="00B60999" w:rsidRDefault="009C128B" w:rsidP="009C128B">
      <w:pPr>
        <w:ind w:firstLine="706"/>
        <w:jc w:val="both"/>
        <w:rPr>
          <w:sz w:val="24"/>
          <w:szCs w:val="24"/>
        </w:rPr>
      </w:pPr>
      <w:r w:rsidRPr="00B60999">
        <w:rPr>
          <w:sz w:val="24"/>
          <w:szCs w:val="24"/>
        </w:rPr>
        <w:t>- после подписания уведомления передаёт его специалисту, ответственному за делопроизводство, для присвоения уведомлению номера и проставления даты (регистрация п</w:t>
      </w:r>
      <w:r>
        <w:rPr>
          <w:sz w:val="24"/>
          <w:szCs w:val="24"/>
        </w:rPr>
        <w:t>остановления). Специалист, ответственный  за делопроизводство  в течение 1 рабочего дня  регистрирует  Уведомление.</w:t>
      </w:r>
    </w:p>
    <w:p w:rsidR="009C128B" w:rsidRPr="00B60999" w:rsidRDefault="009C128B" w:rsidP="009C128B">
      <w:pPr>
        <w:pStyle w:val="Style14"/>
        <w:widowControl/>
        <w:spacing w:line="240" w:lineRule="auto"/>
        <w:ind w:firstLine="706"/>
        <w:rPr>
          <w:rStyle w:val="FontStyle35"/>
          <w:sz w:val="24"/>
          <w:szCs w:val="24"/>
        </w:rPr>
      </w:pPr>
      <w:r w:rsidRPr="00B60999">
        <w:rPr>
          <w:rStyle w:val="FontStyle35"/>
          <w:sz w:val="24"/>
          <w:szCs w:val="24"/>
        </w:rPr>
        <w:t>Максимальный срок исполнения административной процедуры составляет пять рабочих дн</w:t>
      </w:r>
      <w:r>
        <w:rPr>
          <w:rStyle w:val="FontStyle35"/>
          <w:sz w:val="24"/>
          <w:szCs w:val="24"/>
        </w:rPr>
        <w:t>ей</w:t>
      </w:r>
      <w:r w:rsidRPr="00B60999">
        <w:rPr>
          <w:rStyle w:val="FontStyle35"/>
          <w:sz w:val="24"/>
          <w:szCs w:val="24"/>
        </w:rPr>
        <w:t xml:space="preserve"> со дня регистрации со дня регистрации ответов на межведомс</w:t>
      </w:r>
      <w:r>
        <w:rPr>
          <w:rStyle w:val="FontStyle35"/>
          <w:sz w:val="24"/>
          <w:szCs w:val="24"/>
        </w:rPr>
        <w:t>т</w:t>
      </w:r>
      <w:r w:rsidRPr="00B60999">
        <w:rPr>
          <w:rStyle w:val="FontStyle35"/>
          <w:sz w:val="24"/>
          <w:szCs w:val="24"/>
        </w:rPr>
        <w:t>венные запросы.</w:t>
      </w:r>
    </w:p>
    <w:p w:rsidR="009C128B" w:rsidRPr="007B241D" w:rsidRDefault="00BF1301" w:rsidP="009C128B">
      <w:pPr>
        <w:ind w:firstLine="709"/>
        <w:jc w:val="both"/>
        <w:rPr>
          <w:sz w:val="24"/>
          <w:szCs w:val="24"/>
        </w:rPr>
      </w:pPr>
      <w:r>
        <w:rPr>
          <w:sz w:val="24"/>
          <w:szCs w:val="24"/>
        </w:rPr>
        <w:t>3.</w:t>
      </w:r>
      <w:r w:rsidR="005D6636">
        <w:rPr>
          <w:sz w:val="24"/>
          <w:szCs w:val="24"/>
        </w:rPr>
        <w:t>2</w:t>
      </w:r>
      <w:r w:rsidR="009C128B" w:rsidRPr="007B241D">
        <w:rPr>
          <w:sz w:val="24"/>
          <w:szCs w:val="24"/>
        </w:rPr>
        <w:t>.</w:t>
      </w:r>
      <w:r>
        <w:rPr>
          <w:sz w:val="24"/>
          <w:szCs w:val="24"/>
        </w:rPr>
        <w:t>5.</w:t>
      </w:r>
      <w:r w:rsidR="009C128B" w:rsidRPr="007B241D">
        <w:rPr>
          <w:sz w:val="24"/>
          <w:szCs w:val="24"/>
        </w:rPr>
        <w:t> Выдача</w:t>
      </w:r>
      <w:r>
        <w:rPr>
          <w:sz w:val="24"/>
          <w:szCs w:val="24"/>
        </w:rPr>
        <w:t xml:space="preserve"> </w:t>
      </w:r>
      <w:proofErr w:type="gramStart"/>
      <w:r>
        <w:rPr>
          <w:sz w:val="24"/>
          <w:szCs w:val="24"/>
        </w:rPr>
        <w:t xml:space="preserve">( </w:t>
      </w:r>
      <w:proofErr w:type="gramEnd"/>
      <w:r>
        <w:rPr>
          <w:sz w:val="24"/>
          <w:szCs w:val="24"/>
        </w:rPr>
        <w:t>направление) Заявителю</w:t>
      </w:r>
      <w:r w:rsidR="009C128B" w:rsidRPr="007B241D">
        <w:rPr>
          <w:sz w:val="24"/>
          <w:szCs w:val="24"/>
        </w:rPr>
        <w:t xml:space="preserve"> постановления о разрешении </w:t>
      </w:r>
      <w:r w:rsidR="00813FFA">
        <w:rPr>
          <w:rStyle w:val="FontStyle35"/>
          <w:sz w:val="24"/>
          <w:szCs w:val="24"/>
        </w:rPr>
        <w:t>на раздельное проживание попечителя с подопечным</w:t>
      </w:r>
      <w:r>
        <w:rPr>
          <w:rStyle w:val="FontStyle35"/>
          <w:sz w:val="24"/>
          <w:szCs w:val="24"/>
        </w:rPr>
        <w:t xml:space="preserve"> либо</w:t>
      </w:r>
      <w:r w:rsidR="009C128B" w:rsidRPr="007B241D">
        <w:rPr>
          <w:sz w:val="24"/>
          <w:szCs w:val="24"/>
        </w:rPr>
        <w:t xml:space="preserve"> </w:t>
      </w:r>
      <w:r>
        <w:rPr>
          <w:sz w:val="24"/>
          <w:szCs w:val="24"/>
        </w:rPr>
        <w:t xml:space="preserve">направление (выдача) </w:t>
      </w:r>
      <w:r w:rsidR="009C128B" w:rsidRPr="007B241D">
        <w:rPr>
          <w:sz w:val="24"/>
          <w:szCs w:val="24"/>
        </w:rPr>
        <w:t xml:space="preserve">уведомления об отказе в выдаче разрешения </w:t>
      </w:r>
      <w:r w:rsidR="00813FFA">
        <w:rPr>
          <w:rStyle w:val="FontStyle35"/>
          <w:sz w:val="24"/>
          <w:szCs w:val="24"/>
        </w:rPr>
        <w:t>на раздельное проживание попечителя с подопечным</w:t>
      </w:r>
      <w:r w:rsidR="009C128B">
        <w:rPr>
          <w:rStyle w:val="FontStyle35"/>
          <w:sz w:val="24"/>
          <w:szCs w:val="24"/>
        </w:rPr>
        <w:t>.</w:t>
      </w:r>
      <w:r w:rsidR="009C128B" w:rsidRPr="007B241D">
        <w:rPr>
          <w:sz w:val="24"/>
          <w:szCs w:val="24"/>
        </w:rPr>
        <w:t xml:space="preserve"> </w:t>
      </w:r>
    </w:p>
    <w:p w:rsidR="009C128B" w:rsidRPr="007B241D" w:rsidRDefault="00BF1301" w:rsidP="009C128B">
      <w:pPr>
        <w:ind w:firstLine="709"/>
        <w:jc w:val="both"/>
        <w:rPr>
          <w:sz w:val="24"/>
          <w:szCs w:val="24"/>
        </w:rPr>
      </w:pPr>
      <w:r>
        <w:rPr>
          <w:sz w:val="24"/>
          <w:szCs w:val="24"/>
        </w:rPr>
        <w:t>3.</w:t>
      </w:r>
      <w:r w:rsidR="00583FDC">
        <w:rPr>
          <w:sz w:val="24"/>
          <w:szCs w:val="24"/>
        </w:rPr>
        <w:t>2.</w:t>
      </w:r>
      <w:r>
        <w:rPr>
          <w:sz w:val="24"/>
          <w:szCs w:val="24"/>
        </w:rPr>
        <w:t>5.</w:t>
      </w:r>
      <w:r w:rsidR="009C128B" w:rsidRPr="007B241D">
        <w:rPr>
          <w:sz w:val="24"/>
          <w:szCs w:val="24"/>
        </w:rPr>
        <w:t xml:space="preserve">1. Основанием для начала выполнения административной процедуры является окончание процедуры рассмотрения документов, принятия решения, подготовки </w:t>
      </w:r>
      <w:r w:rsidR="009C128B">
        <w:rPr>
          <w:sz w:val="24"/>
          <w:szCs w:val="24"/>
        </w:rPr>
        <w:t>п</w:t>
      </w:r>
      <w:r w:rsidR="009C128B" w:rsidRPr="007B241D">
        <w:rPr>
          <w:sz w:val="24"/>
          <w:szCs w:val="24"/>
        </w:rPr>
        <w:t xml:space="preserve">остановления о выдаче разрешения </w:t>
      </w:r>
      <w:r w:rsidR="00405E08">
        <w:rPr>
          <w:rStyle w:val="FontStyle35"/>
          <w:sz w:val="24"/>
          <w:szCs w:val="24"/>
        </w:rPr>
        <w:t>на раздельное проживание попечителя с подопечным</w:t>
      </w:r>
      <w:r w:rsidR="00405E08" w:rsidRPr="007B241D">
        <w:rPr>
          <w:sz w:val="24"/>
          <w:szCs w:val="24"/>
        </w:rPr>
        <w:t xml:space="preserve"> </w:t>
      </w:r>
      <w:r w:rsidR="00405E08">
        <w:rPr>
          <w:sz w:val="24"/>
          <w:szCs w:val="24"/>
        </w:rPr>
        <w:t>ил</w:t>
      </w:r>
      <w:r w:rsidR="009C128B" w:rsidRPr="007B241D">
        <w:rPr>
          <w:sz w:val="24"/>
          <w:szCs w:val="24"/>
        </w:rPr>
        <w:t>и уведомления об отказе в выдаче разрешения.</w:t>
      </w:r>
    </w:p>
    <w:p w:rsidR="009C128B" w:rsidRPr="007B241D" w:rsidRDefault="00BF1301" w:rsidP="009C128B">
      <w:pPr>
        <w:ind w:firstLine="709"/>
        <w:jc w:val="both"/>
        <w:rPr>
          <w:sz w:val="24"/>
          <w:szCs w:val="24"/>
        </w:rPr>
      </w:pPr>
      <w:r>
        <w:rPr>
          <w:sz w:val="24"/>
          <w:szCs w:val="24"/>
        </w:rPr>
        <w:t>3.</w:t>
      </w:r>
      <w:r w:rsidR="005D6636">
        <w:rPr>
          <w:sz w:val="24"/>
          <w:szCs w:val="24"/>
        </w:rPr>
        <w:t>2</w:t>
      </w:r>
      <w:r w:rsidR="009C128B" w:rsidRPr="007B241D">
        <w:rPr>
          <w:sz w:val="24"/>
          <w:szCs w:val="24"/>
        </w:rPr>
        <w:t>.</w:t>
      </w:r>
      <w:r>
        <w:rPr>
          <w:sz w:val="24"/>
          <w:szCs w:val="24"/>
        </w:rPr>
        <w:t>5.</w:t>
      </w:r>
      <w:r w:rsidR="009C128B" w:rsidRPr="007B241D">
        <w:rPr>
          <w:sz w:val="24"/>
          <w:szCs w:val="24"/>
        </w:rPr>
        <w:t xml:space="preserve">2. Специалист, ответственный за предоставление государственной услуги, вручает </w:t>
      </w:r>
      <w:r w:rsidR="009C128B">
        <w:rPr>
          <w:sz w:val="24"/>
          <w:szCs w:val="24"/>
        </w:rPr>
        <w:t>Постановление (Уведомление)</w:t>
      </w:r>
      <w:r w:rsidR="009C128B" w:rsidRPr="007B241D">
        <w:rPr>
          <w:sz w:val="24"/>
          <w:szCs w:val="24"/>
        </w:rPr>
        <w:t xml:space="preserve"> Заявителю ли</w:t>
      </w:r>
      <w:r w:rsidR="009C128B">
        <w:rPr>
          <w:sz w:val="24"/>
          <w:szCs w:val="24"/>
        </w:rPr>
        <w:t xml:space="preserve">чно </w:t>
      </w:r>
      <w:r w:rsidR="009C128B" w:rsidRPr="007B241D">
        <w:rPr>
          <w:sz w:val="24"/>
          <w:szCs w:val="24"/>
        </w:rPr>
        <w:t>или направляет указанным в заявлении способом.</w:t>
      </w:r>
    </w:p>
    <w:p w:rsidR="009C128B" w:rsidRPr="007B241D" w:rsidRDefault="009C128B" w:rsidP="009C128B">
      <w:pPr>
        <w:ind w:firstLine="709"/>
        <w:jc w:val="both"/>
        <w:rPr>
          <w:sz w:val="24"/>
          <w:szCs w:val="24"/>
        </w:rPr>
      </w:pPr>
      <w:r w:rsidRPr="007B241D">
        <w:rPr>
          <w:sz w:val="24"/>
          <w:szCs w:val="24"/>
        </w:rPr>
        <w:t xml:space="preserve">Одновременно </w:t>
      </w:r>
      <w:proofErr w:type="gramStart"/>
      <w:r w:rsidRPr="007B241D">
        <w:rPr>
          <w:sz w:val="24"/>
          <w:szCs w:val="24"/>
        </w:rPr>
        <w:t xml:space="preserve">с письменным уведомлением об отказе в выдаче разрешения </w:t>
      </w:r>
      <w:r w:rsidR="00405E08">
        <w:rPr>
          <w:rStyle w:val="FontStyle35"/>
          <w:sz w:val="24"/>
          <w:szCs w:val="24"/>
        </w:rPr>
        <w:t>на раздельное проживание попечителя с подопечным</w:t>
      </w:r>
      <w:r w:rsidR="00405E08" w:rsidRPr="007B241D">
        <w:rPr>
          <w:sz w:val="24"/>
          <w:szCs w:val="24"/>
        </w:rPr>
        <w:t xml:space="preserve"> </w:t>
      </w:r>
      <w:r>
        <w:rPr>
          <w:sz w:val="24"/>
          <w:szCs w:val="24"/>
        </w:rPr>
        <w:t>Заявителю</w:t>
      </w:r>
      <w:proofErr w:type="gramEnd"/>
      <w:r>
        <w:rPr>
          <w:sz w:val="24"/>
          <w:szCs w:val="24"/>
        </w:rPr>
        <w:t xml:space="preserve"> </w:t>
      </w:r>
      <w:r w:rsidRPr="007B241D">
        <w:rPr>
          <w:sz w:val="24"/>
          <w:szCs w:val="24"/>
        </w:rPr>
        <w:t>возвращаются оригиналы документов, представленные им с Заявлением. Копии документов остаются в Управлении.</w:t>
      </w:r>
    </w:p>
    <w:p w:rsidR="009C128B" w:rsidRDefault="009C128B" w:rsidP="009C128B">
      <w:pPr>
        <w:jc w:val="both"/>
        <w:rPr>
          <w:sz w:val="24"/>
          <w:szCs w:val="24"/>
        </w:rPr>
      </w:pPr>
      <w:r w:rsidRPr="007B241D">
        <w:rPr>
          <w:sz w:val="24"/>
          <w:szCs w:val="24"/>
        </w:rPr>
        <w:tab/>
        <w:t>Максимальный срок исполнения административной процедуры составляет два рабочих дня.</w:t>
      </w:r>
    </w:p>
    <w:p w:rsidR="009C128B" w:rsidRPr="001B3C68" w:rsidRDefault="00BF1301" w:rsidP="009C128B">
      <w:pPr>
        <w:ind w:firstLine="708"/>
        <w:jc w:val="both"/>
        <w:rPr>
          <w:sz w:val="24"/>
          <w:szCs w:val="24"/>
        </w:rPr>
      </w:pPr>
      <w:r>
        <w:rPr>
          <w:sz w:val="24"/>
          <w:szCs w:val="24"/>
        </w:rPr>
        <w:t>3.</w:t>
      </w:r>
      <w:r w:rsidR="005D6636">
        <w:rPr>
          <w:sz w:val="24"/>
          <w:szCs w:val="24"/>
        </w:rPr>
        <w:t>2.6</w:t>
      </w:r>
      <w:r w:rsidR="009C128B" w:rsidRPr="001B3C68">
        <w:rPr>
          <w:sz w:val="24"/>
          <w:szCs w:val="24"/>
        </w:rPr>
        <w:t>.  Исправление допущенных опечаток и ошибок в выданных в результате</w:t>
      </w:r>
      <w:r w:rsidR="009C128B">
        <w:rPr>
          <w:sz w:val="24"/>
          <w:szCs w:val="24"/>
        </w:rPr>
        <w:t xml:space="preserve"> </w:t>
      </w:r>
      <w:r w:rsidR="009C128B" w:rsidRPr="001B3C68">
        <w:rPr>
          <w:sz w:val="24"/>
          <w:szCs w:val="24"/>
        </w:rPr>
        <w:t>предоставления государственной услуги документах</w:t>
      </w:r>
      <w:r w:rsidR="009C128B">
        <w:rPr>
          <w:sz w:val="24"/>
          <w:szCs w:val="24"/>
        </w:rPr>
        <w:t>.</w:t>
      </w:r>
    </w:p>
    <w:p w:rsidR="009C128B" w:rsidRPr="001B3C68" w:rsidRDefault="005D6636" w:rsidP="009C128B">
      <w:pPr>
        <w:ind w:firstLine="709"/>
        <w:jc w:val="both"/>
        <w:rPr>
          <w:bCs/>
          <w:sz w:val="24"/>
          <w:szCs w:val="24"/>
        </w:rPr>
      </w:pPr>
      <w:r>
        <w:rPr>
          <w:bCs/>
          <w:sz w:val="24"/>
          <w:szCs w:val="24"/>
        </w:rPr>
        <w:t>3.2.6</w:t>
      </w:r>
      <w:r w:rsidR="009C128B" w:rsidRPr="001B3C68">
        <w:rPr>
          <w:bCs/>
          <w:sz w:val="24"/>
          <w:szCs w:val="24"/>
        </w:rPr>
        <w:t xml:space="preserve">.1. </w:t>
      </w:r>
      <w:proofErr w:type="gramStart"/>
      <w:r w:rsidR="009C128B" w:rsidRPr="001B3C68">
        <w:rPr>
          <w:bCs/>
          <w:sz w:val="24"/>
          <w:szCs w:val="24"/>
        </w:rPr>
        <w:t>Основанием для начала выполнения административной процедуры является обращение заявителя в Администрацию с заявлением об исправлении допущенных опечаток и ошибок в выданных в результате предоставления государственной услуги в документах.</w:t>
      </w:r>
      <w:proofErr w:type="gramEnd"/>
    </w:p>
    <w:p w:rsidR="009C128B" w:rsidRPr="001B3C68" w:rsidRDefault="00BF1301" w:rsidP="009C128B">
      <w:pPr>
        <w:ind w:firstLine="709"/>
        <w:jc w:val="both"/>
        <w:rPr>
          <w:bCs/>
          <w:sz w:val="24"/>
          <w:szCs w:val="24"/>
        </w:rPr>
      </w:pPr>
      <w:r>
        <w:rPr>
          <w:bCs/>
          <w:sz w:val="24"/>
          <w:szCs w:val="24"/>
        </w:rPr>
        <w:t>3.</w:t>
      </w:r>
      <w:r w:rsidR="005D6636">
        <w:rPr>
          <w:bCs/>
          <w:sz w:val="24"/>
          <w:szCs w:val="24"/>
        </w:rPr>
        <w:t>2.6.</w:t>
      </w:r>
      <w:r w:rsidR="009C128B" w:rsidRPr="001B3C68">
        <w:rPr>
          <w:bCs/>
          <w:sz w:val="24"/>
          <w:szCs w:val="24"/>
        </w:rPr>
        <w:t>2. Специали</w:t>
      </w:r>
      <w:proofErr w:type="gramStart"/>
      <w:r w:rsidR="009C128B" w:rsidRPr="001B3C68">
        <w:rPr>
          <w:bCs/>
          <w:sz w:val="24"/>
          <w:szCs w:val="24"/>
        </w:rPr>
        <w:t>ст в ср</w:t>
      </w:r>
      <w:proofErr w:type="gramEnd"/>
      <w:r w:rsidR="009C128B" w:rsidRPr="001B3C68">
        <w:rPr>
          <w:bCs/>
          <w:sz w:val="24"/>
          <w:szCs w:val="24"/>
        </w:rPr>
        <w:t>ок, не превышающий 3 рабочих дн</w:t>
      </w:r>
      <w:r w:rsidR="009C128B">
        <w:rPr>
          <w:bCs/>
          <w:sz w:val="24"/>
          <w:szCs w:val="24"/>
        </w:rPr>
        <w:t>я</w:t>
      </w:r>
      <w:r w:rsidR="009C128B" w:rsidRPr="001B3C68">
        <w:rPr>
          <w:bCs/>
          <w:sz w:val="24"/>
          <w:szCs w:val="24"/>
        </w:rPr>
        <w:t xml:space="preserve"> с момента поступления соответствующего заявления, проводит проверку указанных в </w:t>
      </w:r>
      <w:r w:rsidR="009C128B">
        <w:rPr>
          <w:bCs/>
          <w:sz w:val="24"/>
          <w:szCs w:val="24"/>
        </w:rPr>
        <w:t>З</w:t>
      </w:r>
      <w:r w:rsidR="009C128B" w:rsidRPr="001B3C68">
        <w:rPr>
          <w:bCs/>
          <w:sz w:val="24"/>
          <w:szCs w:val="24"/>
        </w:rPr>
        <w:t xml:space="preserve">аявлении сведений. </w:t>
      </w:r>
    </w:p>
    <w:p w:rsidR="009C128B" w:rsidRPr="001B3C68" w:rsidRDefault="00BF1301" w:rsidP="009C128B">
      <w:pPr>
        <w:ind w:firstLine="709"/>
        <w:jc w:val="both"/>
        <w:rPr>
          <w:bCs/>
          <w:sz w:val="24"/>
          <w:szCs w:val="24"/>
        </w:rPr>
      </w:pPr>
      <w:r>
        <w:rPr>
          <w:bCs/>
          <w:sz w:val="24"/>
          <w:szCs w:val="24"/>
        </w:rPr>
        <w:t>3.</w:t>
      </w:r>
      <w:r w:rsidR="005D6636">
        <w:rPr>
          <w:bCs/>
          <w:sz w:val="24"/>
          <w:szCs w:val="24"/>
        </w:rPr>
        <w:t>2.6.</w:t>
      </w:r>
      <w:r w:rsidR="009C128B" w:rsidRPr="001B3C68">
        <w:rPr>
          <w:bCs/>
          <w:sz w:val="24"/>
          <w:szCs w:val="24"/>
        </w:rPr>
        <w:t>3. Критерием принятия решения по административной процедуре является наличие или отсутствие в документах опечаток и ошибок.</w:t>
      </w:r>
    </w:p>
    <w:p w:rsidR="009C128B" w:rsidRPr="001B3C68" w:rsidRDefault="00BF1301" w:rsidP="009C128B">
      <w:pPr>
        <w:ind w:firstLine="709"/>
        <w:jc w:val="both"/>
        <w:rPr>
          <w:bCs/>
          <w:sz w:val="24"/>
          <w:szCs w:val="24"/>
        </w:rPr>
      </w:pPr>
      <w:r>
        <w:rPr>
          <w:bCs/>
          <w:sz w:val="24"/>
          <w:szCs w:val="24"/>
        </w:rPr>
        <w:t>3.</w:t>
      </w:r>
      <w:r w:rsidR="005D6636">
        <w:rPr>
          <w:bCs/>
          <w:sz w:val="24"/>
          <w:szCs w:val="24"/>
        </w:rPr>
        <w:t>2.6.</w:t>
      </w:r>
      <w:r w:rsidR="009C128B" w:rsidRPr="001B3C68">
        <w:rPr>
          <w:bCs/>
          <w:sz w:val="24"/>
          <w:szCs w:val="24"/>
        </w:rPr>
        <w:t xml:space="preserve">4. В случае выявления допущенных опечаток и (или) ошибок </w:t>
      </w:r>
      <w:proofErr w:type="gramStart"/>
      <w:r w:rsidR="009C128B" w:rsidRPr="001B3C68">
        <w:rPr>
          <w:bCs/>
          <w:sz w:val="24"/>
          <w:szCs w:val="24"/>
        </w:rPr>
        <w:t>в</w:t>
      </w:r>
      <w:proofErr w:type="gramEnd"/>
      <w:r w:rsidR="009C128B" w:rsidRPr="001B3C68">
        <w:rPr>
          <w:bCs/>
          <w:sz w:val="24"/>
          <w:szCs w:val="24"/>
        </w:rPr>
        <w:t xml:space="preserve"> </w:t>
      </w:r>
      <w:proofErr w:type="gramStart"/>
      <w:r w:rsidR="009C128B" w:rsidRPr="001B3C68">
        <w:rPr>
          <w:bCs/>
          <w:sz w:val="24"/>
          <w:szCs w:val="24"/>
        </w:rPr>
        <w:t>выданных</w:t>
      </w:r>
      <w:proofErr w:type="gramEnd"/>
      <w:r w:rsidR="009C128B" w:rsidRPr="001B3C68">
        <w:rPr>
          <w:bCs/>
          <w:sz w:val="24"/>
          <w:szCs w:val="24"/>
        </w:rPr>
        <w:t xml:space="preserve"> в результате предоставления государственной услуги в документах специалист осуществляет их исправление или замену либо подготавливает уведомление об отказе в исправлении опечаток и ошибок с указанием причин отказа.</w:t>
      </w:r>
    </w:p>
    <w:p w:rsidR="009C128B" w:rsidRPr="001B3C68" w:rsidRDefault="00BF1301" w:rsidP="009C128B">
      <w:pPr>
        <w:ind w:firstLine="709"/>
        <w:jc w:val="both"/>
        <w:rPr>
          <w:bCs/>
          <w:sz w:val="24"/>
          <w:szCs w:val="24"/>
        </w:rPr>
      </w:pPr>
      <w:r>
        <w:rPr>
          <w:bCs/>
          <w:sz w:val="24"/>
          <w:szCs w:val="24"/>
        </w:rPr>
        <w:t>3.</w:t>
      </w:r>
      <w:r w:rsidR="005D6636">
        <w:rPr>
          <w:bCs/>
          <w:sz w:val="24"/>
          <w:szCs w:val="24"/>
        </w:rPr>
        <w:t>2.6.</w:t>
      </w:r>
      <w:r w:rsidR="009C128B" w:rsidRPr="001B3C68">
        <w:rPr>
          <w:bCs/>
          <w:sz w:val="24"/>
          <w:szCs w:val="24"/>
        </w:rPr>
        <w:t xml:space="preserve">5. Специалист обеспечивает направление </w:t>
      </w:r>
      <w:r w:rsidR="009C128B">
        <w:rPr>
          <w:bCs/>
          <w:sz w:val="24"/>
          <w:szCs w:val="24"/>
        </w:rPr>
        <w:t>З</w:t>
      </w:r>
      <w:r w:rsidR="009C128B" w:rsidRPr="001B3C68">
        <w:rPr>
          <w:bCs/>
          <w:sz w:val="24"/>
          <w:szCs w:val="24"/>
        </w:rPr>
        <w:t>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52123B" w:rsidRDefault="009C128B" w:rsidP="00405E08">
      <w:pPr>
        <w:ind w:firstLine="709"/>
        <w:jc w:val="both"/>
        <w:rPr>
          <w:bCs/>
          <w:sz w:val="16"/>
          <w:szCs w:val="16"/>
        </w:rPr>
      </w:pPr>
      <w:r w:rsidRPr="001B3C68">
        <w:rPr>
          <w:bCs/>
          <w:sz w:val="24"/>
          <w:szCs w:val="24"/>
        </w:rPr>
        <w:t>Срок исполнения административн</w:t>
      </w:r>
      <w:r>
        <w:rPr>
          <w:bCs/>
          <w:sz w:val="24"/>
          <w:szCs w:val="24"/>
        </w:rPr>
        <w:t>ой</w:t>
      </w:r>
      <w:r w:rsidRPr="001B3C68">
        <w:rPr>
          <w:bCs/>
          <w:sz w:val="24"/>
          <w:szCs w:val="24"/>
        </w:rPr>
        <w:t xml:space="preserve"> </w:t>
      </w:r>
      <w:r>
        <w:rPr>
          <w:bCs/>
          <w:sz w:val="24"/>
          <w:szCs w:val="24"/>
        </w:rPr>
        <w:t>процедуры</w:t>
      </w:r>
      <w:r w:rsidRPr="001B3C68">
        <w:rPr>
          <w:bCs/>
          <w:sz w:val="24"/>
          <w:szCs w:val="24"/>
        </w:rPr>
        <w:t xml:space="preserve"> </w:t>
      </w:r>
      <w:r>
        <w:rPr>
          <w:bCs/>
          <w:sz w:val="24"/>
          <w:szCs w:val="24"/>
        </w:rPr>
        <w:t>-</w:t>
      </w:r>
      <w:r w:rsidR="00405E08">
        <w:rPr>
          <w:bCs/>
          <w:sz w:val="24"/>
          <w:szCs w:val="24"/>
        </w:rPr>
        <w:t xml:space="preserve"> 5 рабочих дней.</w:t>
      </w:r>
    </w:p>
    <w:p w:rsidR="00405E08" w:rsidRPr="00405E08" w:rsidRDefault="00405E08" w:rsidP="00405E08">
      <w:pPr>
        <w:ind w:firstLine="709"/>
        <w:jc w:val="both"/>
        <w:rPr>
          <w:bCs/>
          <w:sz w:val="16"/>
          <w:szCs w:val="16"/>
        </w:rPr>
      </w:pPr>
    </w:p>
    <w:p w:rsidR="0003679B" w:rsidRDefault="0003679B" w:rsidP="0003679B">
      <w:pPr>
        <w:ind w:firstLine="540"/>
        <w:jc w:val="both"/>
        <w:rPr>
          <w:sz w:val="24"/>
          <w:szCs w:val="24"/>
        </w:rPr>
      </w:pPr>
      <w:r w:rsidRPr="00405E08">
        <w:rPr>
          <w:sz w:val="24"/>
          <w:szCs w:val="24"/>
        </w:rPr>
        <w:t>1.1</w:t>
      </w:r>
      <w:r w:rsidR="002C6594">
        <w:rPr>
          <w:sz w:val="24"/>
          <w:szCs w:val="24"/>
        </w:rPr>
        <w:t>5</w:t>
      </w:r>
      <w:r w:rsidRPr="00405E08">
        <w:rPr>
          <w:sz w:val="24"/>
          <w:szCs w:val="24"/>
        </w:rPr>
        <w:t>.</w:t>
      </w:r>
      <w:r>
        <w:rPr>
          <w:sz w:val="24"/>
          <w:szCs w:val="24"/>
        </w:rPr>
        <w:t xml:space="preserve"> </w:t>
      </w:r>
      <w:r w:rsidR="00BF1301">
        <w:rPr>
          <w:sz w:val="24"/>
          <w:szCs w:val="24"/>
        </w:rPr>
        <w:t>Раздел</w:t>
      </w:r>
      <w:r>
        <w:rPr>
          <w:sz w:val="24"/>
          <w:szCs w:val="24"/>
        </w:rPr>
        <w:t xml:space="preserve"> 5 изложить в </w:t>
      </w:r>
      <w:r w:rsidR="00BF1301">
        <w:rPr>
          <w:sz w:val="24"/>
          <w:szCs w:val="24"/>
        </w:rPr>
        <w:t xml:space="preserve"> новой</w:t>
      </w:r>
      <w:r>
        <w:rPr>
          <w:sz w:val="24"/>
          <w:szCs w:val="24"/>
        </w:rPr>
        <w:t xml:space="preserve"> редакции:</w:t>
      </w:r>
    </w:p>
    <w:p w:rsidR="0003679B" w:rsidRPr="003B7EE2" w:rsidRDefault="0003679B" w:rsidP="005D6636">
      <w:pPr>
        <w:ind w:firstLine="540"/>
        <w:jc w:val="both"/>
        <w:rPr>
          <w:sz w:val="24"/>
          <w:szCs w:val="24"/>
        </w:rPr>
      </w:pPr>
      <w:r w:rsidRPr="003B7EE2">
        <w:rPr>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w:t>
      </w:r>
      <w:r w:rsidR="005D6636">
        <w:rPr>
          <w:sz w:val="24"/>
          <w:szCs w:val="24"/>
        </w:rPr>
        <w:t>вления  государственной услуги.</w:t>
      </w:r>
    </w:p>
    <w:p w:rsidR="0003679B" w:rsidRPr="003B7EE2" w:rsidRDefault="0003679B" w:rsidP="0003679B">
      <w:pPr>
        <w:ind w:firstLine="540"/>
        <w:jc w:val="both"/>
        <w:rPr>
          <w:sz w:val="24"/>
          <w:szCs w:val="24"/>
        </w:rPr>
      </w:pPr>
      <w:r w:rsidRPr="003B7EE2">
        <w:rPr>
          <w:sz w:val="24"/>
          <w:szCs w:val="24"/>
        </w:rPr>
        <w:t>5.1.1 Заявитель вправе подать жалобу на решение и (или) действие (бездействие) Администрации, Управления, ее должностных лиц, специалистов, предоставляющих государственную услугу, а также многофункционального центра</w:t>
      </w:r>
      <w:r w:rsidRPr="003B7EE2">
        <w:rPr>
          <w:sz w:val="24"/>
          <w:szCs w:val="24"/>
          <w:vertAlign w:val="superscript"/>
        </w:rPr>
        <w:t xml:space="preserve"> </w:t>
      </w:r>
      <w:r w:rsidRPr="003B7EE2">
        <w:rPr>
          <w:sz w:val="24"/>
          <w:szCs w:val="24"/>
        </w:rPr>
        <w:t>предоставления государственных услуг и его работников (далее - жалоба).</w:t>
      </w:r>
    </w:p>
    <w:p w:rsidR="0003679B" w:rsidRPr="003B7EE2" w:rsidRDefault="0003679B" w:rsidP="0003679B">
      <w:pPr>
        <w:ind w:firstLine="540"/>
        <w:jc w:val="both"/>
        <w:rPr>
          <w:sz w:val="24"/>
          <w:szCs w:val="24"/>
        </w:rPr>
      </w:pPr>
      <w:r w:rsidRPr="003B7EE2">
        <w:rPr>
          <w:sz w:val="24"/>
          <w:szCs w:val="24"/>
        </w:rPr>
        <w:lastRenderedPageBreak/>
        <w:t>5.1.2 Заявитель может обратиться с жалобой (приложение 4), в том числе в следующих случаях:</w:t>
      </w:r>
    </w:p>
    <w:p w:rsidR="0003679B" w:rsidRPr="003B7EE2" w:rsidRDefault="0003679B" w:rsidP="0003679B">
      <w:pPr>
        <w:spacing w:after="1" w:line="240" w:lineRule="atLeast"/>
        <w:ind w:firstLine="540"/>
        <w:jc w:val="both"/>
        <w:rPr>
          <w:color w:val="000000"/>
          <w:sz w:val="24"/>
          <w:szCs w:val="24"/>
        </w:rPr>
      </w:pPr>
      <w:r w:rsidRPr="003B7EE2">
        <w:rPr>
          <w:color w:val="000000"/>
          <w:sz w:val="24"/>
          <w:szCs w:val="24"/>
        </w:rPr>
        <w:t xml:space="preserve">а) нарушение срока регистрации запроса заявителя о предоставлении государственной услуги, запроса, указанного в </w:t>
      </w:r>
      <w:hyperlink r:id="rId9" w:history="1">
        <w:r w:rsidRPr="003B7EE2">
          <w:rPr>
            <w:rStyle w:val="ab"/>
            <w:color w:val="000000"/>
            <w:sz w:val="24"/>
            <w:szCs w:val="24"/>
          </w:rPr>
          <w:t>статье 15.1</w:t>
        </w:r>
      </w:hyperlink>
      <w:r w:rsidRPr="003B7EE2">
        <w:rPr>
          <w:color w:val="000000"/>
          <w:sz w:val="24"/>
          <w:szCs w:val="24"/>
        </w:rPr>
        <w:t xml:space="preserve"> Федерального закона;</w:t>
      </w:r>
    </w:p>
    <w:p w:rsidR="0003679B" w:rsidRPr="003B7EE2" w:rsidRDefault="0003679B" w:rsidP="0003679B">
      <w:pPr>
        <w:spacing w:after="1" w:line="240" w:lineRule="atLeast"/>
        <w:ind w:firstLine="540"/>
        <w:jc w:val="both"/>
        <w:rPr>
          <w:color w:val="000000"/>
          <w:sz w:val="24"/>
          <w:szCs w:val="24"/>
        </w:rPr>
      </w:pPr>
      <w:r w:rsidRPr="003B7EE2">
        <w:rPr>
          <w:color w:val="000000"/>
          <w:sz w:val="24"/>
          <w:szCs w:val="24"/>
        </w:rPr>
        <w:t xml:space="preserve">б)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 w:history="1">
        <w:r w:rsidRPr="003B7EE2">
          <w:rPr>
            <w:rStyle w:val="ab"/>
            <w:color w:val="000000"/>
            <w:sz w:val="24"/>
            <w:szCs w:val="24"/>
          </w:rPr>
          <w:t>частью 1.3 статьи 16</w:t>
        </w:r>
      </w:hyperlink>
      <w:r w:rsidRPr="003B7EE2">
        <w:rPr>
          <w:color w:val="000000"/>
          <w:sz w:val="24"/>
          <w:szCs w:val="24"/>
        </w:rPr>
        <w:t xml:space="preserve"> Федерального закона; </w:t>
      </w:r>
    </w:p>
    <w:p w:rsidR="0003679B" w:rsidRPr="003B7EE2" w:rsidRDefault="0003679B" w:rsidP="0003679B">
      <w:pPr>
        <w:spacing w:after="1" w:line="240" w:lineRule="atLeast"/>
        <w:ind w:firstLine="540"/>
        <w:jc w:val="both"/>
        <w:rPr>
          <w:color w:val="000000"/>
          <w:sz w:val="24"/>
          <w:szCs w:val="24"/>
        </w:rPr>
      </w:pPr>
      <w:r w:rsidRPr="003B7EE2">
        <w:rPr>
          <w:color w:val="000000"/>
          <w:sz w:val="24"/>
          <w:szCs w:val="24"/>
        </w:rPr>
        <w:t xml:space="preserve">в) </w:t>
      </w:r>
      <w:r w:rsidR="00590170" w:rsidRPr="003B7EE2">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3B7EE2">
        <w:rPr>
          <w:color w:val="000000"/>
          <w:sz w:val="24"/>
          <w:szCs w:val="24"/>
        </w:rPr>
        <w:t>;</w:t>
      </w:r>
    </w:p>
    <w:p w:rsidR="0003679B" w:rsidRPr="003B7EE2" w:rsidRDefault="0003679B" w:rsidP="0003679B">
      <w:pPr>
        <w:ind w:firstLine="539"/>
        <w:jc w:val="both"/>
        <w:rPr>
          <w:color w:val="000000"/>
          <w:sz w:val="24"/>
          <w:szCs w:val="24"/>
        </w:rPr>
      </w:pPr>
      <w:r w:rsidRPr="003B7EE2">
        <w:rPr>
          <w:color w:val="000000"/>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государственной услуги, у заявителя;</w:t>
      </w:r>
    </w:p>
    <w:p w:rsidR="0003679B" w:rsidRPr="003B7EE2" w:rsidRDefault="0003679B" w:rsidP="0003679B">
      <w:pPr>
        <w:ind w:firstLine="539"/>
        <w:jc w:val="both"/>
        <w:rPr>
          <w:color w:val="000000"/>
          <w:sz w:val="24"/>
          <w:szCs w:val="24"/>
        </w:rPr>
      </w:pPr>
      <w:proofErr w:type="gramStart"/>
      <w:r w:rsidRPr="003B7EE2">
        <w:rPr>
          <w:color w:val="000000"/>
          <w:sz w:val="24"/>
          <w:szCs w:val="24"/>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r w:rsidR="00590170" w:rsidRPr="003B7EE2">
        <w:rPr>
          <w:color w:val="000000"/>
          <w:sz w:val="24"/>
          <w:szCs w:val="24"/>
        </w:rPr>
        <w:t>.</w:t>
      </w:r>
      <w:proofErr w:type="gramEnd"/>
      <w:r w:rsidR="00590170" w:rsidRPr="003B7EE2">
        <w:rPr>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 w:history="1">
        <w:r w:rsidR="00590170" w:rsidRPr="003B7EE2">
          <w:rPr>
            <w:color w:val="000000"/>
            <w:sz w:val="24"/>
            <w:szCs w:val="24"/>
          </w:rPr>
          <w:t>частью 1.3 статьи 16</w:t>
        </w:r>
      </w:hyperlink>
      <w:r w:rsidR="00590170" w:rsidRPr="003B7EE2">
        <w:rPr>
          <w:color w:val="000000"/>
          <w:sz w:val="24"/>
          <w:szCs w:val="24"/>
        </w:rPr>
        <w:t xml:space="preserve"> Федерального закона</w:t>
      </w:r>
      <w:r w:rsidRPr="003B7EE2">
        <w:rPr>
          <w:color w:val="000000"/>
          <w:sz w:val="24"/>
          <w:szCs w:val="24"/>
        </w:rPr>
        <w:t>;</w:t>
      </w:r>
    </w:p>
    <w:p w:rsidR="0003679B" w:rsidRPr="003B7EE2" w:rsidRDefault="0003679B" w:rsidP="0003679B">
      <w:pPr>
        <w:ind w:firstLine="539"/>
        <w:jc w:val="both"/>
        <w:rPr>
          <w:color w:val="000000"/>
          <w:sz w:val="24"/>
          <w:szCs w:val="24"/>
        </w:rPr>
      </w:pPr>
      <w:r w:rsidRPr="003B7EE2">
        <w:rPr>
          <w:color w:val="000000"/>
          <w:sz w:val="24"/>
          <w:szCs w:val="24"/>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03679B" w:rsidRPr="003B7EE2" w:rsidRDefault="0003679B" w:rsidP="0003679B">
      <w:pPr>
        <w:ind w:firstLine="539"/>
        <w:jc w:val="both"/>
        <w:rPr>
          <w:color w:val="000000"/>
          <w:sz w:val="24"/>
          <w:szCs w:val="24"/>
        </w:rPr>
      </w:pPr>
      <w:proofErr w:type="gramStart"/>
      <w:r w:rsidRPr="003B7EE2">
        <w:rPr>
          <w:color w:val="000000"/>
          <w:sz w:val="24"/>
          <w:szCs w:val="24"/>
        </w:rPr>
        <w:t xml:space="preserve">ж) </w:t>
      </w:r>
      <w:r w:rsidR="003B7EE2" w:rsidRPr="003B7EE2">
        <w:rPr>
          <w:color w:val="000000"/>
          <w:sz w:val="24"/>
          <w:szCs w:val="24"/>
        </w:rPr>
        <w:t xml:space="preserve">отказ органа (учреждения), предоставляющего государственную услугу, его должностного лица, многофункционального центра, работника многофункционального центра, организаций, предусмотренных </w:t>
      </w:r>
      <w:hyperlink r:id="rId12" w:history="1">
        <w:r w:rsidR="003B7EE2" w:rsidRPr="003B7EE2">
          <w:rPr>
            <w:color w:val="000000"/>
            <w:sz w:val="24"/>
            <w:szCs w:val="24"/>
          </w:rPr>
          <w:t>частью 1.1 статьи 16</w:t>
        </w:r>
      </w:hyperlink>
      <w:r w:rsidR="003B7EE2" w:rsidRPr="003B7EE2">
        <w:rPr>
          <w:color w:val="000000"/>
          <w:sz w:val="24"/>
          <w:szCs w:val="24"/>
        </w:rPr>
        <w:t xml:space="preserve"> Федерального закона,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003B7EE2" w:rsidRPr="003B7EE2">
        <w:rPr>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3" w:history="1">
        <w:r w:rsidR="003B7EE2" w:rsidRPr="003B7EE2">
          <w:rPr>
            <w:color w:val="000000"/>
            <w:sz w:val="24"/>
            <w:szCs w:val="24"/>
          </w:rPr>
          <w:t>частью 1.3 статьи 16</w:t>
        </w:r>
      </w:hyperlink>
      <w:r w:rsidR="003B7EE2" w:rsidRPr="003B7EE2">
        <w:rPr>
          <w:color w:val="000000"/>
          <w:sz w:val="24"/>
          <w:szCs w:val="24"/>
        </w:rPr>
        <w:t xml:space="preserve"> Федерального закона;</w:t>
      </w:r>
    </w:p>
    <w:p w:rsidR="0003679B" w:rsidRPr="003B7EE2" w:rsidRDefault="0003679B" w:rsidP="0003679B">
      <w:pPr>
        <w:ind w:firstLine="539"/>
        <w:jc w:val="both"/>
        <w:rPr>
          <w:color w:val="000000"/>
          <w:sz w:val="24"/>
          <w:szCs w:val="24"/>
        </w:rPr>
      </w:pPr>
      <w:r w:rsidRPr="003B7EE2">
        <w:rPr>
          <w:color w:val="000000"/>
          <w:sz w:val="24"/>
          <w:szCs w:val="24"/>
        </w:rPr>
        <w:t>з) нарушение срока или порядка выдачи документов по результатам предоставления государственной услуги;</w:t>
      </w:r>
    </w:p>
    <w:p w:rsidR="0003679B" w:rsidRPr="003B7EE2" w:rsidRDefault="0003679B" w:rsidP="0003679B">
      <w:pPr>
        <w:ind w:firstLine="539"/>
        <w:jc w:val="both"/>
        <w:rPr>
          <w:color w:val="000000"/>
          <w:sz w:val="24"/>
          <w:szCs w:val="24"/>
        </w:rPr>
      </w:pPr>
      <w:proofErr w:type="gramStart"/>
      <w:r w:rsidRPr="003B7EE2">
        <w:rPr>
          <w:color w:val="000000"/>
          <w:sz w:val="24"/>
          <w:szCs w:val="24"/>
        </w:rP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r w:rsidR="003B7EE2" w:rsidRPr="003B7EE2">
        <w:rPr>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003B7EE2" w:rsidRPr="003B7EE2">
        <w:rPr>
          <w:color w:val="000000"/>
          <w:sz w:val="24"/>
          <w:szCs w:val="24"/>
        </w:rPr>
        <w:lastRenderedPageBreak/>
        <w:t xml:space="preserve">обжалуются, возложена функция по предоставлению соответствующих государственных услуг в полном объеме в порядке, определенном </w:t>
      </w:r>
      <w:hyperlink r:id="rId14" w:history="1">
        <w:r w:rsidR="003B7EE2" w:rsidRPr="003B7EE2">
          <w:rPr>
            <w:color w:val="000000"/>
            <w:sz w:val="24"/>
            <w:szCs w:val="24"/>
          </w:rPr>
          <w:t>частью 1.3 статьи 16</w:t>
        </w:r>
      </w:hyperlink>
      <w:r w:rsidR="003B7EE2" w:rsidRPr="003B7EE2">
        <w:rPr>
          <w:color w:val="000000"/>
          <w:sz w:val="24"/>
          <w:szCs w:val="24"/>
        </w:rPr>
        <w:t xml:space="preserve"> Федерального закона;</w:t>
      </w:r>
    </w:p>
    <w:p w:rsidR="00405E08" w:rsidRPr="00405E08" w:rsidRDefault="0003679B" w:rsidP="005D6636">
      <w:pPr>
        <w:spacing w:after="1" w:line="240" w:lineRule="atLeast"/>
        <w:ind w:firstLine="539"/>
        <w:jc w:val="both"/>
        <w:rPr>
          <w:sz w:val="24"/>
          <w:szCs w:val="24"/>
        </w:rPr>
      </w:pPr>
      <w:r w:rsidRPr="003B7EE2">
        <w:rPr>
          <w:color w:val="000000"/>
          <w:sz w:val="24"/>
          <w:szCs w:val="24"/>
        </w:rPr>
        <w:t xml:space="preserve">к) </w:t>
      </w:r>
      <w:r w:rsidRPr="003B7EE2">
        <w:rPr>
          <w:sz w:val="24"/>
          <w:szCs w:val="24"/>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 w:history="1">
        <w:r w:rsidRPr="003B7EE2">
          <w:rPr>
            <w:rStyle w:val="ab"/>
            <w:sz w:val="24"/>
            <w:szCs w:val="24"/>
          </w:rPr>
          <w:t>пунктом 4 части 1 статьи 7</w:t>
        </w:r>
      </w:hyperlink>
      <w:r w:rsidRPr="003B7EE2">
        <w:rPr>
          <w:sz w:val="24"/>
          <w:szCs w:val="24"/>
        </w:rPr>
        <w:t xml:space="preserve"> Федерального закона. </w:t>
      </w:r>
      <w:r w:rsidR="003B7EE2" w:rsidRPr="003B7EE2">
        <w:rPr>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6" w:history="1">
        <w:r w:rsidR="003B7EE2" w:rsidRPr="003B7EE2">
          <w:rPr>
            <w:color w:val="000000"/>
            <w:sz w:val="24"/>
            <w:szCs w:val="24"/>
          </w:rPr>
          <w:t>частью 1.3 статьи 16</w:t>
        </w:r>
      </w:hyperlink>
      <w:r w:rsidR="003B7EE2" w:rsidRPr="003B7EE2">
        <w:rPr>
          <w:color w:val="000000"/>
          <w:sz w:val="24"/>
          <w:szCs w:val="24"/>
        </w:rPr>
        <w:t xml:space="preserve"> Федерального закона.</w:t>
      </w:r>
    </w:p>
    <w:p w:rsidR="0003679B" w:rsidRPr="005D6636" w:rsidRDefault="005D6636" w:rsidP="005D6636">
      <w:pPr>
        <w:ind w:firstLine="539"/>
        <w:jc w:val="both"/>
        <w:rPr>
          <w:sz w:val="24"/>
          <w:szCs w:val="24"/>
        </w:rPr>
      </w:pPr>
      <w:r>
        <w:rPr>
          <w:sz w:val="24"/>
          <w:szCs w:val="24"/>
        </w:rPr>
        <w:t xml:space="preserve">   </w:t>
      </w:r>
      <w:r w:rsidR="0003679B" w:rsidRPr="00CD61D1">
        <w:rPr>
          <w:sz w:val="24"/>
          <w:szCs w:val="24"/>
        </w:rPr>
        <w:t>5.2 Органы, организации и уполномоченные на рассмотрение жалобы лица, которым может быть направлена жалоба заявителя в д</w:t>
      </w:r>
      <w:r>
        <w:rPr>
          <w:sz w:val="24"/>
          <w:szCs w:val="24"/>
        </w:rPr>
        <w:t>осудебном (внесудебном) порядке</w:t>
      </w:r>
    </w:p>
    <w:p w:rsidR="0003679B" w:rsidRPr="00CD61D1" w:rsidRDefault="0003679B" w:rsidP="0003679B">
      <w:pPr>
        <w:spacing w:after="1" w:line="240" w:lineRule="atLeast"/>
        <w:ind w:firstLine="708"/>
        <w:jc w:val="both"/>
        <w:rPr>
          <w:color w:val="000000"/>
          <w:sz w:val="24"/>
          <w:szCs w:val="24"/>
        </w:rPr>
      </w:pPr>
      <w:bookmarkStart w:id="1" w:name="P19"/>
      <w:bookmarkEnd w:id="1"/>
      <w:r w:rsidRPr="00CD61D1">
        <w:rPr>
          <w:color w:val="000000"/>
          <w:sz w:val="24"/>
          <w:szCs w:val="24"/>
        </w:rPr>
        <w:t>5.2.1. Жалоба подается в Администрацию муниципальное образование Кандалакшский район, Управление, предоставляющее государственную услугу, либо подведомственное администрации учреждение, предоставляющее государственную услугу по переданным ему полномочиям (дале</w:t>
      </w:r>
      <w:proofErr w:type="gramStart"/>
      <w:r w:rsidRPr="00CD61D1">
        <w:rPr>
          <w:color w:val="000000"/>
          <w:sz w:val="24"/>
          <w:szCs w:val="24"/>
        </w:rPr>
        <w:t>е-</w:t>
      </w:r>
      <w:proofErr w:type="gramEnd"/>
      <w:r w:rsidRPr="00CD61D1">
        <w:rPr>
          <w:color w:val="000000"/>
          <w:sz w:val="24"/>
          <w:szCs w:val="24"/>
        </w:rPr>
        <w:t xml:space="preserve"> орган, учреждение соответственно), через МФЦ,  а также в организации, предусмотренные </w:t>
      </w:r>
      <w:hyperlink r:id="rId17" w:history="1">
        <w:r w:rsidRPr="00CD61D1">
          <w:rPr>
            <w:rStyle w:val="ab"/>
            <w:color w:val="000000"/>
            <w:sz w:val="24"/>
            <w:szCs w:val="24"/>
          </w:rPr>
          <w:t>частью 1.1 статьи 16</w:t>
        </w:r>
      </w:hyperlink>
      <w:r w:rsidRPr="00CD61D1">
        <w:rPr>
          <w:color w:val="000000"/>
          <w:sz w:val="24"/>
          <w:szCs w:val="24"/>
        </w:rPr>
        <w:t xml:space="preserve"> Федерального закона, в письменной форме на бумажном носителе, в том числе при личном приеме заявителя, в электронной форме.</w:t>
      </w:r>
    </w:p>
    <w:p w:rsidR="0003679B" w:rsidRPr="00CD61D1" w:rsidRDefault="0003679B" w:rsidP="0003679B">
      <w:pPr>
        <w:ind w:firstLine="708"/>
        <w:jc w:val="both"/>
        <w:rPr>
          <w:color w:val="000000"/>
          <w:sz w:val="24"/>
          <w:szCs w:val="24"/>
        </w:rPr>
      </w:pPr>
      <w:r w:rsidRPr="00CD61D1">
        <w:rPr>
          <w:color w:val="000000"/>
          <w:sz w:val="24"/>
          <w:szCs w:val="24"/>
        </w:rPr>
        <w:t>5.2.2. Жалобы на решения и действия (бездействие) руководителя структурного подразделения администрации муниципального образования Кандалакшский район, предоставляющего государственную услугу, подается главе администрации муниципального образования Кандалакшский район.</w:t>
      </w:r>
    </w:p>
    <w:p w:rsidR="0003679B" w:rsidRPr="00CD61D1" w:rsidRDefault="0003679B" w:rsidP="0003679B">
      <w:pPr>
        <w:ind w:firstLine="708"/>
        <w:jc w:val="both"/>
        <w:rPr>
          <w:color w:val="000000"/>
          <w:sz w:val="24"/>
          <w:szCs w:val="24"/>
        </w:rPr>
      </w:pPr>
      <w:r w:rsidRPr="00CD61D1">
        <w:rPr>
          <w:color w:val="000000"/>
          <w:sz w:val="24"/>
          <w:szCs w:val="24"/>
        </w:rPr>
        <w:t>5.2.3. Жалобы на решения и действия (бездействие) руководителя учреждения, предоставляющего государственную услугу по переданным ему полномочиям, подается руководителю структурного подразделения администрации муниципального образования Кандалакшский район, осуществляющего функции и полномочия учредителя учреждения.</w:t>
      </w:r>
    </w:p>
    <w:p w:rsidR="0003679B" w:rsidRPr="00CD61D1" w:rsidRDefault="0003679B" w:rsidP="005D6636">
      <w:pPr>
        <w:spacing w:after="1" w:line="240" w:lineRule="atLeast"/>
        <w:ind w:firstLine="540"/>
        <w:jc w:val="both"/>
        <w:rPr>
          <w:color w:val="000000"/>
          <w:sz w:val="24"/>
          <w:szCs w:val="24"/>
        </w:rPr>
      </w:pPr>
      <w:r w:rsidRPr="00CD61D1">
        <w:rPr>
          <w:color w:val="000000"/>
          <w:sz w:val="24"/>
          <w:szCs w:val="24"/>
        </w:rPr>
        <w:t xml:space="preserve">5.2.4. 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Мурманской области. Жалобы на решения и действия (бездействие) работников организаций, предусмотренных </w:t>
      </w:r>
      <w:hyperlink r:id="rId18" w:history="1">
        <w:r w:rsidRPr="00CD61D1">
          <w:rPr>
            <w:rStyle w:val="ab"/>
            <w:color w:val="000000"/>
            <w:sz w:val="24"/>
            <w:szCs w:val="24"/>
          </w:rPr>
          <w:t>частью 1.1 статьи 16</w:t>
        </w:r>
      </w:hyperlink>
      <w:r w:rsidRPr="00CD61D1">
        <w:rPr>
          <w:color w:val="000000"/>
          <w:sz w:val="24"/>
          <w:szCs w:val="24"/>
        </w:rPr>
        <w:t xml:space="preserve"> Федерального закона, подаются </w:t>
      </w:r>
      <w:r w:rsidR="005D6636">
        <w:rPr>
          <w:color w:val="000000"/>
          <w:sz w:val="24"/>
          <w:szCs w:val="24"/>
        </w:rPr>
        <w:t>руководителям этих организаций.</w:t>
      </w:r>
    </w:p>
    <w:p w:rsidR="003B7EE2" w:rsidRPr="00CD61D1" w:rsidRDefault="0003679B" w:rsidP="005D6636">
      <w:pPr>
        <w:ind w:firstLine="540"/>
        <w:jc w:val="both"/>
        <w:rPr>
          <w:sz w:val="24"/>
          <w:szCs w:val="24"/>
        </w:rPr>
      </w:pPr>
      <w:r w:rsidRPr="00CD61D1">
        <w:rPr>
          <w:sz w:val="24"/>
          <w:szCs w:val="24"/>
        </w:rPr>
        <w:t xml:space="preserve">5.3 Способы информирования заявителей о порядке подачи и рассмотрения жалобы, в том числе с использованием Единого </w:t>
      </w:r>
      <w:r w:rsidR="005D6636">
        <w:rPr>
          <w:sz w:val="24"/>
          <w:szCs w:val="24"/>
        </w:rPr>
        <w:t xml:space="preserve">портала государственных  услуг </w:t>
      </w:r>
    </w:p>
    <w:p w:rsidR="0003679B" w:rsidRPr="00CD61D1" w:rsidRDefault="0003679B" w:rsidP="0003679B">
      <w:pPr>
        <w:ind w:firstLine="540"/>
        <w:jc w:val="both"/>
        <w:rPr>
          <w:sz w:val="24"/>
          <w:szCs w:val="24"/>
        </w:rPr>
      </w:pPr>
      <w:r w:rsidRPr="00CD61D1">
        <w:rPr>
          <w:sz w:val="24"/>
          <w:szCs w:val="24"/>
        </w:rPr>
        <w:t>Информацию о порядке подачи и рассмотрения жалобы можно получить следующими способами:</w:t>
      </w:r>
    </w:p>
    <w:p w:rsidR="0003679B" w:rsidRPr="00CD61D1" w:rsidRDefault="0003679B" w:rsidP="0003679B">
      <w:pPr>
        <w:ind w:firstLine="540"/>
        <w:jc w:val="both"/>
        <w:rPr>
          <w:sz w:val="24"/>
          <w:szCs w:val="24"/>
        </w:rPr>
      </w:pPr>
      <w:r w:rsidRPr="00CD61D1">
        <w:rPr>
          <w:sz w:val="24"/>
          <w:szCs w:val="24"/>
        </w:rPr>
        <w:t>1)  в информационно-телекоммуникационной сети "Интернет" на официальном сайте Администрации;</w:t>
      </w:r>
    </w:p>
    <w:p w:rsidR="0003679B" w:rsidRPr="00CD61D1" w:rsidRDefault="0003679B" w:rsidP="0003679B">
      <w:pPr>
        <w:ind w:firstLine="540"/>
        <w:jc w:val="both"/>
        <w:rPr>
          <w:sz w:val="24"/>
          <w:szCs w:val="24"/>
        </w:rPr>
      </w:pPr>
      <w:r w:rsidRPr="00CD61D1">
        <w:rPr>
          <w:sz w:val="24"/>
          <w:szCs w:val="24"/>
        </w:rPr>
        <w:t>2)  с использованием федеральной государственной информационной системы "Единый портал государственных и муниципальных услуг (функций)";</w:t>
      </w:r>
    </w:p>
    <w:p w:rsidR="0003679B" w:rsidRPr="00CD61D1" w:rsidRDefault="0003679B" w:rsidP="0003679B">
      <w:pPr>
        <w:ind w:firstLine="540"/>
        <w:jc w:val="both"/>
        <w:rPr>
          <w:sz w:val="24"/>
          <w:szCs w:val="24"/>
        </w:rPr>
      </w:pPr>
      <w:r w:rsidRPr="00CD61D1">
        <w:rPr>
          <w:sz w:val="24"/>
          <w:szCs w:val="24"/>
        </w:rPr>
        <w:t>3)  на информационном стенде в местах предоставления государственной услуги;</w:t>
      </w:r>
    </w:p>
    <w:p w:rsidR="0003679B" w:rsidRPr="00CD61D1" w:rsidRDefault="0003679B" w:rsidP="0003679B">
      <w:pPr>
        <w:ind w:firstLine="540"/>
        <w:jc w:val="both"/>
        <w:rPr>
          <w:sz w:val="24"/>
          <w:szCs w:val="24"/>
        </w:rPr>
      </w:pPr>
      <w:r w:rsidRPr="00CD61D1">
        <w:rPr>
          <w:sz w:val="24"/>
          <w:szCs w:val="24"/>
        </w:rPr>
        <w:t xml:space="preserve">4)  посредством личного обращения (в </w:t>
      </w:r>
      <w:proofErr w:type="spellStart"/>
      <w:r w:rsidRPr="00CD61D1">
        <w:rPr>
          <w:sz w:val="24"/>
          <w:szCs w:val="24"/>
        </w:rPr>
        <w:t>т.ч</w:t>
      </w:r>
      <w:proofErr w:type="spellEnd"/>
      <w:r w:rsidRPr="00CD61D1">
        <w:rPr>
          <w:sz w:val="24"/>
          <w:szCs w:val="24"/>
        </w:rPr>
        <w:t>. по телефону, по электронной почте, почтовой связью) в Администрацию, Управление, МФЦ.</w:t>
      </w:r>
    </w:p>
    <w:p w:rsidR="0003679B" w:rsidRPr="00CD61D1" w:rsidRDefault="0003679B" w:rsidP="005D6636">
      <w:pPr>
        <w:ind w:firstLine="540"/>
        <w:jc w:val="both"/>
        <w:rPr>
          <w:sz w:val="24"/>
          <w:szCs w:val="24"/>
        </w:rPr>
      </w:pPr>
      <w:r w:rsidRPr="00CD61D1">
        <w:rPr>
          <w:sz w:val="24"/>
          <w:szCs w:val="24"/>
        </w:rPr>
        <w:t xml:space="preserve">В случае подачи жалобы при личном приеме заявителя </w:t>
      </w:r>
      <w:proofErr w:type="gramStart"/>
      <w:r w:rsidRPr="00CD61D1">
        <w:rPr>
          <w:sz w:val="24"/>
          <w:szCs w:val="24"/>
        </w:rPr>
        <w:t>предоставляется документ</w:t>
      </w:r>
      <w:proofErr w:type="gramEnd"/>
      <w:r w:rsidRPr="00CD61D1">
        <w:rPr>
          <w:sz w:val="24"/>
          <w:szCs w:val="24"/>
        </w:rPr>
        <w:t>, удостоверяющий его личность в соответствии с треб</w:t>
      </w:r>
      <w:r w:rsidR="005D6636">
        <w:rPr>
          <w:sz w:val="24"/>
          <w:szCs w:val="24"/>
        </w:rPr>
        <w:t xml:space="preserve">ованиями законодательства РФ.  </w:t>
      </w:r>
    </w:p>
    <w:p w:rsidR="0003679B" w:rsidRPr="00CD61D1" w:rsidRDefault="0003679B" w:rsidP="005D6636">
      <w:pPr>
        <w:ind w:firstLine="540"/>
        <w:jc w:val="both"/>
        <w:rPr>
          <w:sz w:val="24"/>
          <w:szCs w:val="24"/>
        </w:rPr>
      </w:pPr>
      <w:r w:rsidRPr="00CD61D1">
        <w:rPr>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w:t>
      </w:r>
      <w:r w:rsidR="005D6636">
        <w:rPr>
          <w:sz w:val="24"/>
          <w:szCs w:val="24"/>
        </w:rPr>
        <w:t>гу, а также его должностных лиц</w:t>
      </w:r>
    </w:p>
    <w:p w:rsidR="0003679B" w:rsidRPr="00CD61D1" w:rsidRDefault="0003679B" w:rsidP="0003679B">
      <w:pPr>
        <w:ind w:firstLine="540"/>
        <w:jc w:val="both"/>
        <w:rPr>
          <w:sz w:val="24"/>
          <w:szCs w:val="24"/>
        </w:rPr>
      </w:pPr>
      <w:r w:rsidRPr="00CD61D1">
        <w:rPr>
          <w:sz w:val="24"/>
          <w:szCs w:val="24"/>
        </w:rPr>
        <w:lastRenderedPageBreak/>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CD61D1">
        <w:rPr>
          <w:sz w:val="24"/>
          <w:szCs w:val="24"/>
        </w:rPr>
        <w:t>с</w:t>
      </w:r>
      <w:proofErr w:type="gramEnd"/>
      <w:r w:rsidRPr="00CD61D1">
        <w:rPr>
          <w:sz w:val="24"/>
          <w:szCs w:val="24"/>
        </w:rPr>
        <w:t>:</w:t>
      </w:r>
    </w:p>
    <w:p w:rsidR="0003679B" w:rsidRPr="00CD61D1" w:rsidRDefault="0003679B" w:rsidP="0003679B">
      <w:pPr>
        <w:ind w:firstLine="540"/>
        <w:jc w:val="both"/>
        <w:rPr>
          <w:sz w:val="24"/>
          <w:szCs w:val="24"/>
        </w:rPr>
      </w:pPr>
      <w:r w:rsidRPr="00CD61D1">
        <w:rPr>
          <w:sz w:val="24"/>
          <w:szCs w:val="24"/>
        </w:rPr>
        <w:t>- Федеральным законом от 27.07.2010 № 210-ФЗ «Об организации предоставления государственных и муниципальных услуг»;</w:t>
      </w:r>
    </w:p>
    <w:p w:rsidR="0003679B" w:rsidRPr="00CD61D1" w:rsidRDefault="0003679B" w:rsidP="0003679B">
      <w:pPr>
        <w:ind w:firstLine="540"/>
        <w:jc w:val="both"/>
        <w:rPr>
          <w:color w:val="000000"/>
          <w:sz w:val="24"/>
          <w:szCs w:val="24"/>
        </w:rPr>
      </w:pPr>
      <w:r w:rsidRPr="00CD61D1">
        <w:rPr>
          <w:sz w:val="24"/>
          <w:szCs w:val="24"/>
        </w:rPr>
        <w:t xml:space="preserve">- </w:t>
      </w:r>
      <w:r w:rsidRPr="00CD61D1">
        <w:rPr>
          <w:color w:val="000000"/>
          <w:sz w:val="24"/>
          <w:szCs w:val="24"/>
        </w:rPr>
        <w:t xml:space="preserve">постановлением администрации муниципального образования Кандалакшский район от 26.02.2013 № 347 «Об утверждении Порядка </w:t>
      </w:r>
      <w:r w:rsidRPr="00CD61D1">
        <w:rPr>
          <w:sz w:val="24"/>
          <w:szCs w:val="24"/>
        </w:rPr>
        <w:t xml:space="preserve">подачи и рассмотрения жалоб на решения и действия (бездействие) администрации муниципального образования Кандалакшский район, ее структурных подразделений со статусом юридического лица и подведомственных учреждений, предоставляющих государственные и муниципальные услуги, а также должностных лиц и муниципальных служащих, участвующих в предоставлении государственных и муниципальных услуг» </w:t>
      </w:r>
      <w:proofErr w:type="gramStart"/>
      <w:r w:rsidRPr="00CD61D1">
        <w:rPr>
          <w:color w:val="000000"/>
          <w:sz w:val="24"/>
          <w:szCs w:val="24"/>
        </w:rPr>
        <w:t xml:space="preserve">( </w:t>
      </w:r>
      <w:proofErr w:type="gramEnd"/>
      <w:r w:rsidRPr="00CD61D1">
        <w:rPr>
          <w:color w:val="000000"/>
          <w:sz w:val="24"/>
          <w:szCs w:val="24"/>
        </w:rPr>
        <w:t>в ред. от 13.12.2018 № 1678)».</w:t>
      </w:r>
    </w:p>
    <w:p w:rsidR="0003679B" w:rsidRPr="00CD61D1" w:rsidRDefault="0003679B" w:rsidP="005D6636">
      <w:pPr>
        <w:ind w:firstLine="540"/>
        <w:jc w:val="both"/>
        <w:rPr>
          <w:sz w:val="24"/>
          <w:szCs w:val="24"/>
        </w:rPr>
      </w:pPr>
      <w:r w:rsidRPr="00CD61D1">
        <w:rPr>
          <w:sz w:val="24"/>
          <w:szCs w:val="24"/>
        </w:rPr>
        <w:t xml:space="preserve">5.4.1.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w:t>
      </w:r>
      <w:r w:rsidR="0052123B">
        <w:rPr>
          <w:sz w:val="24"/>
          <w:szCs w:val="24"/>
        </w:rPr>
        <w:t xml:space="preserve">на официальном сайте Управления, </w:t>
      </w:r>
      <w:r w:rsidRPr="00CD61D1">
        <w:rPr>
          <w:sz w:val="24"/>
          <w:szCs w:val="24"/>
        </w:rPr>
        <w:t>н</w:t>
      </w:r>
      <w:r w:rsidR="0052123B">
        <w:rPr>
          <w:sz w:val="24"/>
          <w:szCs w:val="24"/>
        </w:rPr>
        <w:t xml:space="preserve">а портале государственных услуг. </w:t>
      </w:r>
    </w:p>
    <w:p w:rsidR="0003679B" w:rsidRPr="00CD61D1" w:rsidRDefault="0003679B" w:rsidP="005D6636">
      <w:pPr>
        <w:ind w:firstLine="539"/>
        <w:jc w:val="both"/>
        <w:rPr>
          <w:sz w:val="24"/>
          <w:szCs w:val="24"/>
        </w:rPr>
      </w:pPr>
      <w:r w:rsidRPr="00CD61D1">
        <w:rPr>
          <w:sz w:val="24"/>
          <w:szCs w:val="24"/>
        </w:rPr>
        <w:t>5.5  Порядок обжалования решений и действий (бездействия) Управления, его должностных лиц, муниципальных служащих, а также  многофункционального  центра  предо</w:t>
      </w:r>
      <w:r w:rsidR="005D6636">
        <w:rPr>
          <w:sz w:val="24"/>
          <w:szCs w:val="24"/>
        </w:rPr>
        <w:t>ставления государственных услуг</w:t>
      </w:r>
    </w:p>
    <w:p w:rsidR="0003679B" w:rsidRPr="00CD61D1" w:rsidRDefault="0003679B" w:rsidP="0003679B">
      <w:pPr>
        <w:ind w:firstLine="539"/>
        <w:jc w:val="both"/>
        <w:rPr>
          <w:sz w:val="24"/>
          <w:szCs w:val="24"/>
        </w:rPr>
      </w:pPr>
      <w:r w:rsidRPr="00CD61D1">
        <w:rPr>
          <w:sz w:val="24"/>
          <w:szCs w:val="24"/>
        </w:rPr>
        <w:t>5.5.1.Общие требования к порядку подачи и рассмотрения жалобы:</w:t>
      </w:r>
    </w:p>
    <w:p w:rsidR="0003679B" w:rsidRPr="00CD61D1" w:rsidRDefault="0003679B" w:rsidP="0003679B">
      <w:pPr>
        <w:ind w:firstLine="539"/>
        <w:jc w:val="both"/>
        <w:rPr>
          <w:sz w:val="24"/>
          <w:szCs w:val="24"/>
        </w:rPr>
      </w:pPr>
      <w:r w:rsidRPr="00CD61D1">
        <w:rPr>
          <w:sz w:val="24"/>
          <w:szCs w:val="24"/>
        </w:rPr>
        <w:t>- жалоба подается в письменной форме на бумажном носителе, в электронной форме в орган, предоставляющий государственную услугу.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03679B" w:rsidRPr="00CD61D1" w:rsidRDefault="0003679B" w:rsidP="0003679B">
      <w:pPr>
        <w:ind w:firstLine="539"/>
        <w:jc w:val="both"/>
        <w:rPr>
          <w:sz w:val="24"/>
          <w:szCs w:val="24"/>
        </w:rPr>
      </w:pPr>
      <w:r w:rsidRPr="00CD61D1">
        <w:rPr>
          <w:sz w:val="24"/>
          <w:szCs w:val="24"/>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3679B" w:rsidRPr="00CD61D1" w:rsidRDefault="0003679B" w:rsidP="0003679B">
      <w:pPr>
        <w:ind w:firstLine="539"/>
        <w:jc w:val="both"/>
        <w:rPr>
          <w:sz w:val="24"/>
          <w:szCs w:val="24"/>
        </w:rPr>
      </w:pPr>
      <w:proofErr w:type="gramStart"/>
      <w:r w:rsidRPr="00CD61D1">
        <w:rPr>
          <w:sz w:val="24"/>
          <w:szCs w:val="24"/>
        </w:rPr>
        <w:t>-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03679B" w:rsidRPr="00CD61D1" w:rsidRDefault="0003679B" w:rsidP="0003679B">
      <w:pPr>
        <w:ind w:firstLine="539"/>
        <w:jc w:val="both"/>
        <w:rPr>
          <w:sz w:val="24"/>
          <w:szCs w:val="24"/>
        </w:rPr>
      </w:pPr>
      <w:r w:rsidRPr="00CD61D1">
        <w:rPr>
          <w:sz w:val="24"/>
          <w:szCs w:val="24"/>
        </w:rPr>
        <w:t>5.5.2. Жалоба должна содержать:</w:t>
      </w:r>
    </w:p>
    <w:p w:rsidR="0003679B" w:rsidRPr="00CD61D1" w:rsidRDefault="0003679B" w:rsidP="0003679B">
      <w:pPr>
        <w:ind w:firstLine="539"/>
        <w:jc w:val="both"/>
        <w:rPr>
          <w:sz w:val="24"/>
          <w:szCs w:val="24"/>
        </w:rPr>
      </w:pPr>
      <w:proofErr w:type="gramStart"/>
      <w:r w:rsidRPr="00CD61D1">
        <w:rPr>
          <w:color w:val="000000"/>
          <w:sz w:val="24"/>
          <w:szCs w:val="24"/>
        </w:rPr>
        <w:t xml:space="preserve">а) наименование органа (учреждения), предоставляющего государственную услугу, должностного лица органа (учреждения), предоставляющего государственную услугу либо специалиста  многофункционального центра, его руководителя и (или) работника, организаций, предусмотренных </w:t>
      </w:r>
      <w:hyperlink r:id="rId19" w:history="1">
        <w:r w:rsidRPr="00CD61D1">
          <w:rPr>
            <w:rStyle w:val="ab"/>
            <w:color w:val="000000"/>
            <w:sz w:val="24"/>
            <w:szCs w:val="24"/>
          </w:rPr>
          <w:t>частью 1.1 статьи 16</w:t>
        </w:r>
      </w:hyperlink>
      <w:r w:rsidRPr="00CD61D1">
        <w:rPr>
          <w:color w:val="000000"/>
          <w:sz w:val="24"/>
          <w:szCs w:val="24"/>
        </w:rPr>
        <w:t xml:space="preserve"> Федерального закона, их руководителей и (или) работников, решения и действия (бездействие) которых обжалуются;</w:t>
      </w:r>
      <w:proofErr w:type="gramEnd"/>
    </w:p>
    <w:p w:rsidR="0003679B" w:rsidRPr="00CD61D1" w:rsidRDefault="0003679B" w:rsidP="0003679B">
      <w:pPr>
        <w:ind w:firstLine="539"/>
        <w:jc w:val="both"/>
        <w:rPr>
          <w:sz w:val="24"/>
          <w:szCs w:val="24"/>
        </w:rPr>
      </w:pPr>
      <w:proofErr w:type="gramStart"/>
      <w:r w:rsidRPr="00CD61D1">
        <w:rPr>
          <w:color w:val="000000"/>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9B" w:rsidRPr="00CD61D1" w:rsidRDefault="0003679B" w:rsidP="0003679B">
      <w:pPr>
        <w:ind w:firstLine="539"/>
        <w:jc w:val="both"/>
        <w:rPr>
          <w:sz w:val="24"/>
          <w:szCs w:val="24"/>
        </w:rPr>
      </w:pPr>
      <w:proofErr w:type="gramStart"/>
      <w:r w:rsidRPr="00CD61D1">
        <w:rPr>
          <w:color w:val="000000"/>
          <w:sz w:val="24"/>
          <w:szCs w:val="24"/>
        </w:rPr>
        <w:t xml:space="preserve">в) сведения об обжалуемых решениях и действиях (бездействии) органа (учреждения), предоставляющего государственную услугу, его должностного лица либо специалиста многофункционального центра, его руководителя и (или) работника, организаций, предусмотренных </w:t>
      </w:r>
      <w:hyperlink r:id="rId20" w:history="1">
        <w:r w:rsidRPr="00CD61D1">
          <w:rPr>
            <w:rStyle w:val="ab"/>
            <w:color w:val="000000"/>
            <w:sz w:val="24"/>
            <w:szCs w:val="24"/>
          </w:rPr>
          <w:t>частью 1.1 статьи 16</w:t>
        </w:r>
      </w:hyperlink>
      <w:r w:rsidRPr="00CD61D1">
        <w:rPr>
          <w:color w:val="000000"/>
          <w:sz w:val="24"/>
          <w:szCs w:val="24"/>
        </w:rPr>
        <w:t xml:space="preserve"> Федерального закона, их руководителей и (или) работников;</w:t>
      </w:r>
      <w:proofErr w:type="gramEnd"/>
    </w:p>
    <w:p w:rsidR="0003679B" w:rsidRPr="00CD61D1" w:rsidRDefault="0003679B" w:rsidP="0003679B">
      <w:pPr>
        <w:ind w:firstLine="539"/>
        <w:jc w:val="both"/>
        <w:rPr>
          <w:sz w:val="24"/>
          <w:szCs w:val="24"/>
        </w:rPr>
      </w:pPr>
      <w:r w:rsidRPr="00CD61D1">
        <w:rPr>
          <w:color w:val="000000"/>
          <w:sz w:val="24"/>
          <w:szCs w:val="24"/>
        </w:rPr>
        <w:lastRenderedPageBreak/>
        <w:t xml:space="preserve">г) </w:t>
      </w:r>
      <w:r w:rsidRPr="00CD61D1">
        <w:rPr>
          <w:sz w:val="24"/>
          <w:szCs w:val="24"/>
        </w:rPr>
        <w:t xml:space="preserve">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history="1">
        <w:r w:rsidRPr="00CD61D1">
          <w:rPr>
            <w:rStyle w:val="ab"/>
            <w:sz w:val="24"/>
            <w:szCs w:val="24"/>
          </w:rPr>
          <w:t>частью 1.1 статьи 16</w:t>
        </w:r>
      </w:hyperlink>
      <w:r w:rsidRPr="00CD61D1">
        <w:rPr>
          <w:sz w:val="24"/>
          <w:szCs w:val="24"/>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03679B" w:rsidRPr="00CD61D1" w:rsidRDefault="0003679B" w:rsidP="0003679B">
      <w:pPr>
        <w:ind w:firstLine="539"/>
        <w:jc w:val="both"/>
        <w:rPr>
          <w:sz w:val="24"/>
          <w:szCs w:val="24"/>
        </w:rPr>
      </w:pPr>
      <w:r w:rsidRPr="00CD61D1">
        <w:rPr>
          <w:color w:val="000000"/>
          <w:sz w:val="24"/>
          <w:szCs w:val="24"/>
        </w:rPr>
        <w:t xml:space="preserve">5.5.3. В случае если жалоба подается через представителя заявителя, </w:t>
      </w:r>
      <w:proofErr w:type="gramStart"/>
      <w:r w:rsidRPr="00CD61D1">
        <w:rPr>
          <w:color w:val="000000"/>
          <w:sz w:val="24"/>
          <w:szCs w:val="24"/>
        </w:rPr>
        <w:t>предоставляется документ</w:t>
      </w:r>
      <w:proofErr w:type="gramEnd"/>
      <w:r w:rsidRPr="00CD61D1">
        <w:rPr>
          <w:color w:val="000000"/>
          <w:sz w:val="24"/>
          <w:szCs w:val="24"/>
        </w:rPr>
        <w:t xml:space="preserve">, подтверждающий полномочия на осуществление действий от имени заявителя. </w:t>
      </w:r>
      <w:r w:rsidRPr="00CD61D1">
        <w:rPr>
          <w:color w:val="000000"/>
          <w:sz w:val="24"/>
          <w:szCs w:val="24"/>
        </w:rPr>
        <w:tab/>
        <w:t xml:space="preserve">В качестве документа, подтверждающего полномочия на осуществление действий от имени заявителя, может быть </w:t>
      </w:r>
      <w:proofErr w:type="gramStart"/>
      <w:r w:rsidRPr="00CD61D1">
        <w:rPr>
          <w:color w:val="000000"/>
          <w:sz w:val="24"/>
          <w:szCs w:val="24"/>
        </w:rPr>
        <w:t>представлена</w:t>
      </w:r>
      <w:proofErr w:type="gramEnd"/>
      <w:r w:rsidRPr="00CD61D1">
        <w:rPr>
          <w:color w:val="000000"/>
          <w:sz w:val="24"/>
          <w:szCs w:val="24"/>
        </w:rPr>
        <w:t>:</w:t>
      </w:r>
    </w:p>
    <w:p w:rsidR="0003679B" w:rsidRPr="00CD61D1" w:rsidRDefault="0003679B" w:rsidP="0003679B">
      <w:pPr>
        <w:ind w:firstLine="539"/>
        <w:jc w:val="both"/>
        <w:rPr>
          <w:sz w:val="24"/>
          <w:szCs w:val="24"/>
        </w:rPr>
      </w:pPr>
      <w:r w:rsidRPr="00CD61D1">
        <w:rPr>
          <w:color w:val="000000"/>
          <w:sz w:val="24"/>
          <w:szCs w:val="24"/>
        </w:rPr>
        <w:t xml:space="preserve">а) оформленная в соответствии с </w:t>
      </w:r>
      <w:hyperlink r:id="rId22" w:history="1">
        <w:r w:rsidRPr="00CD61D1">
          <w:rPr>
            <w:rStyle w:val="ab"/>
            <w:color w:val="000000"/>
            <w:sz w:val="24"/>
            <w:szCs w:val="24"/>
          </w:rPr>
          <w:t>законодательством</w:t>
        </w:r>
      </w:hyperlink>
      <w:r w:rsidRPr="00CD61D1">
        <w:rPr>
          <w:color w:val="000000"/>
          <w:sz w:val="24"/>
          <w:szCs w:val="24"/>
        </w:rPr>
        <w:t xml:space="preserve"> Российской Федерации доверенность (для физических лиц);</w:t>
      </w:r>
    </w:p>
    <w:p w:rsidR="0003679B" w:rsidRPr="00CD61D1" w:rsidRDefault="0003679B" w:rsidP="0003679B">
      <w:pPr>
        <w:ind w:firstLine="539"/>
        <w:jc w:val="both"/>
        <w:rPr>
          <w:sz w:val="24"/>
          <w:szCs w:val="24"/>
        </w:rPr>
      </w:pPr>
      <w:r w:rsidRPr="00CD61D1">
        <w:rPr>
          <w:color w:val="000000"/>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3679B" w:rsidRPr="00CD61D1" w:rsidRDefault="0003679B" w:rsidP="0003679B">
      <w:pPr>
        <w:ind w:firstLine="539"/>
        <w:jc w:val="both"/>
        <w:rPr>
          <w:sz w:val="24"/>
          <w:szCs w:val="24"/>
        </w:rPr>
      </w:pPr>
      <w:r w:rsidRPr="00CD61D1">
        <w:rPr>
          <w:color w:val="000000"/>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679B" w:rsidRPr="00CD61D1" w:rsidRDefault="0003679B" w:rsidP="0003679B">
      <w:pPr>
        <w:spacing w:after="1" w:line="240" w:lineRule="atLeast"/>
        <w:jc w:val="both"/>
        <w:rPr>
          <w:color w:val="000000"/>
          <w:sz w:val="24"/>
          <w:szCs w:val="24"/>
        </w:rPr>
      </w:pPr>
      <w:r w:rsidRPr="00CD61D1">
        <w:rPr>
          <w:color w:val="000000"/>
          <w:sz w:val="24"/>
          <w:szCs w:val="24"/>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3679B" w:rsidRPr="00CD61D1" w:rsidRDefault="0003679B" w:rsidP="0003679B">
      <w:pPr>
        <w:spacing w:after="1" w:line="240" w:lineRule="atLeast"/>
        <w:ind w:firstLine="708"/>
        <w:jc w:val="both"/>
        <w:rPr>
          <w:color w:val="000000"/>
          <w:sz w:val="24"/>
          <w:szCs w:val="24"/>
        </w:rPr>
      </w:pPr>
      <w:r w:rsidRPr="00CD61D1">
        <w:rPr>
          <w:color w:val="000000"/>
          <w:sz w:val="24"/>
          <w:szCs w:val="24"/>
        </w:rPr>
        <w:t>5.5.4. Прием жалоб в письменной форме осуществляется органами (учреждениями),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услуги).</w:t>
      </w:r>
    </w:p>
    <w:p w:rsidR="0003679B" w:rsidRPr="00CD61D1" w:rsidRDefault="0003679B" w:rsidP="0003679B">
      <w:pPr>
        <w:spacing w:after="1" w:line="240" w:lineRule="atLeast"/>
        <w:ind w:firstLine="708"/>
        <w:jc w:val="both"/>
        <w:rPr>
          <w:color w:val="000000"/>
          <w:sz w:val="24"/>
          <w:szCs w:val="24"/>
        </w:rPr>
      </w:pPr>
      <w:r w:rsidRPr="00CD61D1">
        <w:rPr>
          <w:color w:val="000000"/>
          <w:sz w:val="24"/>
          <w:szCs w:val="24"/>
        </w:rPr>
        <w:t>Время приема жалоб должно совпадать со временем предоставления государственных услуг.</w:t>
      </w:r>
    </w:p>
    <w:p w:rsidR="0003679B" w:rsidRDefault="0003679B" w:rsidP="0003679B">
      <w:pPr>
        <w:spacing w:after="1" w:line="240" w:lineRule="atLeast"/>
        <w:ind w:firstLine="708"/>
        <w:jc w:val="both"/>
        <w:rPr>
          <w:color w:val="000000"/>
          <w:sz w:val="24"/>
          <w:szCs w:val="24"/>
        </w:rPr>
      </w:pPr>
      <w:proofErr w:type="gramStart"/>
      <w:r w:rsidRPr="00CD61D1">
        <w:rPr>
          <w:color w:val="000000"/>
          <w:sz w:val="24"/>
          <w:szCs w:val="24"/>
        </w:rPr>
        <w:t>Жалоба на решения и действия (бездействие) исполнительно-распорядительного органа местного самоуправления - администрации муниципального образования Кандалакшский район (структурных подразделений администрации муниципального образования Кандалакшский район), ее должностных лиц, специалистов при предоставлении государственных услуг, подведомственных администрации муниципального образования Кандалакшский район и их должностных лиц при предоставлении государственных услуг по переданным им полномочиям, руководителя структурного подразделения администрации муниципального образования Кандалакшский район, предоставляющего государственную услугу, руководителя</w:t>
      </w:r>
      <w:proofErr w:type="gramEnd"/>
      <w:r w:rsidRPr="00CD61D1">
        <w:rPr>
          <w:color w:val="000000"/>
          <w:sz w:val="24"/>
          <w:szCs w:val="24"/>
        </w:rPr>
        <w:t xml:space="preserve"> учреждения, предоставляющего государственную услугу по переданным ему полномочиям, может быть </w:t>
      </w:r>
      <w:proofErr w:type="gramStart"/>
      <w:r w:rsidRPr="00CD61D1">
        <w:rPr>
          <w:color w:val="000000"/>
          <w:sz w:val="24"/>
          <w:szCs w:val="24"/>
        </w:rPr>
        <w:t>направлена</w:t>
      </w:r>
      <w:proofErr w:type="gramEnd"/>
      <w:r w:rsidRPr="00CD61D1">
        <w:rPr>
          <w:color w:val="000000"/>
          <w:sz w:val="24"/>
          <w:szCs w:val="24"/>
        </w:rPr>
        <w:t>:</w:t>
      </w:r>
    </w:p>
    <w:p w:rsidR="0003679B" w:rsidRPr="00CD61D1" w:rsidRDefault="0003679B" w:rsidP="0003679B">
      <w:pPr>
        <w:spacing w:after="1" w:line="240" w:lineRule="atLeast"/>
        <w:jc w:val="both"/>
        <w:rPr>
          <w:color w:val="000000"/>
          <w:sz w:val="24"/>
          <w:szCs w:val="24"/>
        </w:rPr>
      </w:pPr>
      <w:r w:rsidRPr="00CD61D1">
        <w:rPr>
          <w:color w:val="000000"/>
          <w:sz w:val="24"/>
          <w:szCs w:val="24"/>
        </w:rPr>
        <w:t>- по почте;</w:t>
      </w:r>
    </w:p>
    <w:p w:rsidR="0003679B" w:rsidRPr="00CD61D1" w:rsidRDefault="0003679B" w:rsidP="0003679B">
      <w:pPr>
        <w:spacing w:after="1" w:line="240" w:lineRule="atLeast"/>
        <w:jc w:val="both"/>
        <w:rPr>
          <w:color w:val="000000"/>
          <w:sz w:val="24"/>
          <w:szCs w:val="24"/>
        </w:rPr>
      </w:pPr>
      <w:r w:rsidRPr="00CD61D1">
        <w:rPr>
          <w:color w:val="000000"/>
          <w:sz w:val="24"/>
          <w:szCs w:val="24"/>
        </w:rPr>
        <w:t>- через многофункциональный центр;</w:t>
      </w:r>
    </w:p>
    <w:p w:rsidR="0003679B" w:rsidRPr="00CD61D1" w:rsidRDefault="0003679B" w:rsidP="0003679B">
      <w:pPr>
        <w:spacing w:after="1" w:line="240" w:lineRule="atLeast"/>
        <w:jc w:val="both"/>
        <w:rPr>
          <w:color w:val="000000"/>
          <w:sz w:val="24"/>
          <w:szCs w:val="24"/>
        </w:rPr>
      </w:pPr>
      <w:r w:rsidRPr="00CD61D1">
        <w:rPr>
          <w:color w:val="000000"/>
          <w:sz w:val="24"/>
          <w:szCs w:val="24"/>
        </w:rPr>
        <w:t>- с использованием официального сайта администрации муниципального образования Кандалакшский район;</w:t>
      </w:r>
    </w:p>
    <w:p w:rsidR="0003679B" w:rsidRPr="00CD61D1" w:rsidRDefault="0003679B" w:rsidP="0003679B">
      <w:pPr>
        <w:spacing w:after="1" w:line="240" w:lineRule="atLeast"/>
        <w:jc w:val="both"/>
        <w:rPr>
          <w:color w:val="000000"/>
          <w:sz w:val="24"/>
          <w:szCs w:val="24"/>
        </w:rPr>
      </w:pPr>
      <w:proofErr w:type="gramStart"/>
      <w:r w:rsidRPr="00CD61D1">
        <w:rPr>
          <w:sz w:val="24"/>
          <w:szCs w:val="24"/>
        </w:rPr>
        <w:t>-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roofErr w:type="gramEnd"/>
    </w:p>
    <w:p w:rsidR="0003679B" w:rsidRPr="00CD61D1" w:rsidRDefault="0003679B" w:rsidP="0003679B">
      <w:pPr>
        <w:spacing w:after="1" w:line="240" w:lineRule="atLeast"/>
        <w:jc w:val="both"/>
        <w:rPr>
          <w:color w:val="000000"/>
          <w:sz w:val="24"/>
          <w:szCs w:val="24"/>
        </w:rPr>
      </w:pPr>
      <w:r w:rsidRPr="00CD61D1">
        <w:rPr>
          <w:color w:val="000000"/>
          <w:sz w:val="24"/>
          <w:szCs w:val="24"/>
        </w:rPr>
        <w:lastRenderedPageBreak/>
        <w:t xml:space="preserve">- с использованием регионального портала государственных и муниципальных услуг (далее - с использованием регионального портала). </w:t>
      </w:r>
    </w:p>
    <w:p w:rsidR="0003679B" w:rsidRPr="00CD61D1" w:rsidRDefault="0003679B" w:rsidP="003B7EE2">
      <w:pPr>
        <w:spacing w:after="1" w:line="240" w:lineRule="atLeast"/>
        <w:ind w:firstLine="708"/>
        <w:jc w:val="both"/>
        <w:rPr>
          <w:color w:val="000000"/>
          <w:sz w:val="24"/>
          <w:szCs w:val="24"/>
        </w:rPr>
      </w:pPr>
      <w:r w:rsidRPr="00CD61D1">
        <w:rPr>
          <w:color w:val="000000"/>
          <w:sz w:val="24"/>
          <w:szCs w:val="24"/>
        </w:rPr>
        <w:t>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3679B" w:rsidRPr="00CD61D1" w:rsidRDefault="0003679B" w:rsidP="003B7EE2">
      <w:pPr>
        <w:spacing w:after="1" w:line="240" w:lineRule="atLeast"/>
        <w:ind w:firstLine="708"/>
        <w:jc w:val="both"/>
        <w:rPr>
          <w:color w:val="000000"/>
          <w:sz w:val="24"/>
          <w:szCs w:val="24"/>
        </w:rPr>
      </w:pPr>
      <w:r w:rsidRPr="00CD61D1">
        <w:rPr>
          <w:color w:val="000000"/>
          <w:sz w:val="24"/>
          <w:szCs w:val="24"/>
        </w:rPr>
        <w:t>Многофункциональный центр обеспечивает передачу жалобы, направленной через многофункциональный центр, в уполномоченный на ее рассмотрение орган (учреждение) в порядке и сроки, которые установлены соглашением о взаимодействии между многофункциональным центром и органом (учреждением),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03679B" w:rsidRPr="00CD61D1" w:rsidRDefault="0003679B" w:rsidP="003B7EE2">
      <w:pPr>
        <w:spacing w:after="1" w:line="240" w:lineRule="atLeast"/>
        <w:ind w:firstLine="708"/>
        <w:jc w:val="both"/>
        <w:rPr>
          <w:color w:val="000000"/>
          <w:sz w:val="24"/>
          <w:szCs w:val="24"/>
        </w:rPr>
      </w:pPr>
      <w:r w:rsidRPr="00CD61D1">
        <w:rPr>
          <w:color w:val="000000"/>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посредством портала, официального сайта многофункционального центра, Единого портала либо регионального портала, а также может быть принята при личном приеме заявителя.</w:t>
      </w:r>
    </w:p>
    <w:p w:rsidR="0003679B" w:rsidRPr="00CD61D1" w:rsidRDefault="0003679B" w:rsidP="0003679B">
      <w:pPr>
        <w:spacing w:after="1" w:line="240" w:lineRule="atLeast"/>
        <w:jc w:val="both"/>
        <w:rPr>
          <w:color w:val="000000"/>
          <w:sz w:val="24"/>
          <w:szCs w:val="24"/>
        </w:rPr>
      </w:pPr>
      <w:r w:rsidRPr="00CD61D1">
        <w:rPr>
          <w:color w:val="000000"/>
          <w:sz w:val="24"/>
          <w:szCs w:val="24"/>
        </w:rPr>
        <w:t xml:space="preserve"> Жалоба на решения и действия (бездействие) организаций, предусмотренных </w:t>
      </w:r>
      <w:hyperlink r:id="rId23" w:history="1">
        <w:r w:rsidRPr="00CD61D1">
          <w:rPr>
            <w:rStyle w:val="ab"/>
            <w:color w:val="000000"/>
            <w:sz w:val="24"/>
            <w:szCs w:val="24"/>
          </w:rPr>
          <w:t>частью 1.1 статьи 16</w:t>
        </w:r>
      </w:hyperlink>
      <w:r w:rsidRPr="00CD61D1">
        <w:rPr>
          <w:color w:val="000000"/>
          <w:sz w:val="24"/>
          <w:szCs w:val="24"/>
        </w:rPr>
        <w:t xml:space="preserve"> Федерального закона, а также их работников может быть направлена по почте, с использованием информационно-телекоммуникационной сети Интернет посредством портала, официальных сайтов этих организаций, Единого портала либо регионального портала, а также может быть принята при личном приеме заявителя.</w:t>
      </w:r>
    </w:p>
    <w:p w:rsidR="0003679B" w:rsidRPr="00CD61D1" w:rsidRDefault="0003679B" w:rsidP="0003679B">
      <w:pPr>
        <w:spacing w:after="1" w:line="240" w:lineRule="atLeast"/>
        <w:ind w:firstLine="708"/>
        <w:jc w:val="both"/>
        <w:rPr>
          <w:color w:val="000000"/>
          <w:sz w:val="24"/>
          <w:szCs w:val="24"/>
        </w:rPr>
      </w:pPr>
      <w:r w:rsidRPr="00CD61D1">
        <w:rPr>
          <w:color w:val="000000"/>
          <w:sz w:val="24"/>
          <w:szCs w:val="24"/>
        </w:rPr>
        <w:t>5.5.5. В органах (учреждениях), предоставляющих государственные услуги, определяются уполномоченные на рассмотрение жалоб должностные лица (работники), которые обеспечивают прием и рассмотрение жалоб в соответствии с требованиями.</w:t>
      </w:r>
    </w:p>
    <w:p w:rsidR="0003679B" w:rsidRPr="00CD61D1" w:rsidRDefault="0003679B" w:rsidP="0003679B">
      <w:pPr>
        <w:spacing w:after="1" w:line="240" w:lineRule="atLeast"/>
        <w:ind w:firstLine="708"/>
        <w:jc w:val="both"/>
        <w:rPr>
          <w:color w:val="000000"/>
          <w:sz w:val="24"/>
          <w:szCs w:val="24"/>
        </w:rPr>
      </w:pPr>
      <w:r w:rsidRPr="00CD61D1">
        <w:rPr>
          <w:color w:val="000000"/>
          <w:sz w:val="24"/>
          <w:szCs w:val="24"/>
        </w:rPr>
        <w:t xml:space="preserve">5.5.6. Органы (учреждения), предоставляющие государственные услуги, обеспечивают: </w:t>
      </w:r>
    </w:p>
    <w:p w:rsidR="0003679B" w:rsidRPr="00CD61D1" w:rsidRDefault="0003679B" w:rsidP="0003679B">
      <w:pPr>
        <w:spacing w:after="1" w:line="240" w:lineRule="atLeast"/>
        <w:jc w:val="both"/>
        <w:rPr>
          <w:color w:val="000000"/>
          <w:sz w:val="24"/>
          <w:szCs w:val="24"/>
        </w:rPr>
      </w:pPr>
      <w:r w:rsidRPr="00CD61D1">
        <w:rPr>
          <w:color w:val="000000"/>
          <w:sz w:val="24"/>
          <w:szCs w:val="24"/>
        </w:rPr>
        <w:t xml:space="preserve">а) оснащение мест приема жалоб; </w:t>
      </w:r>
    </w:p>
    <w:p w:rsidR="0003679B" w:rsidRPr="00CD61D1" w:rsidRDefault="0003679B" w:rsidP="0003679B">
      <w:pPr>
        <w:spacing w:after="1" w:line="240" w:lineRule="atLeast"/>
        <w:jc w:val="both"/>
        <w:rPr>
          <w:color w:val="000000"/>
          <w:sz w:val="24"/>
          <w:szCs w:val="24"/>
        </w:rPr>
      </w:pPr>
      <w:r w:rsidRPr="00CD61D1">
        <w:rPr>
          <w:color w:val="000000"/>
          <w:sz w:val="24"/>
          <w:szCs w:val="24"/>
        </w:rPr>
        <w:t>б) информирование заявителей о порядке обжалования решений и действий (бездействия) органов (учреждений), предоставляющих государственные услуги, их должностных лиц либо муниципальных служащих, а также решений и действий (бездействия) многофункционального центра, работников многофункционального центра посредством размещения информации на стендах в местах предоставления государственных услуг, на их официальных сайтах, на официальном сайте администрации;</w:t>
      </w:r>
    </w:p>
    <w:p w:rsidR="0003679B" w:rsidRPr="00CD61D1" w:rsidRDefault="0003679B" w:rsidP="0003679B">
      <w:pPr>
        <w:spacing w:after="1" w:line="240" w:lineRule="atLeast"/>
        <w:jc w:val="both"/>
        <w:rPr>
          <w:color w:val="000000"/>
          <w:sz w:val="24"/>
          <w:szCs w:val="24"/>
        </w:rPr>
      </w:pPr>
      <w:r w:rsidRPr="00CD61D1">
        <w:rPr>
          <w:color w:val="000000"/>
          <w:sz w:val="24"/>
          <w:szCs w:val="24"/>
        </w:rPr>
        <w:t>в) консультирование заявителей о порядке обжалования решений и действий (бездействия) органов (учреждений), предоставляющих государственные услуги, их должностных лиц либо муниципальных служащих, а также решений и действий (бездействия) многофункционального центра, работников многофункционального центра, в том числе по телефону, электронной почте, при личном приеме;</w:t>
      </w:r>
    </w:p>
    <w:p w:rsidR="0003679B" w:rsidRPr="00CD61D1" w:rsidRDefault="0003679B" w:rsidP="0003679B">
      <w:pPr>
        <w:spacing w:after="1" w:line="240" w:lineRule="atLeast"/>
        <w:jc w:val="both"/>
        <w:rPr>
          <w:color w:val="000000"/>
          <w:sz w:val="24"/>
          <w:szCs w:val="24"/>
        </w:rPr>
      </w:pPr>
      <w:r w:rsidRPr="00CD61D1">
        <w:rPr>
          <w:color w:val="000000"/>
          <w:sz w:val="24"/>
          <w:szCs w:val="24"/>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03679B" w:rsidRPr="00CD61D1" w:rsidRDefault="0003679B" w:rsidP="0003679B">
      <w:pPr>
        <w:spacing w:after="1" w:line="240" w:lineRule="atLeast"/>
        <w:jc w:val="both"/>
        <w:rPr>
          <w:sz w:val="24"/>
          <w:szCs w:val="24"/>
        </w:rPr>
      </w:pPr>
      <w:r w:rsidRPr="00CD61D1">
        <w:rPr>
          <w:color w:val="000000"/>
          <w:sz w:val="24"/>
          <w:szCs w:val="24"/>
        </w:rPr>
        <w:t xml:space="preserve">д) </w:t>
      </w:r>
      <w:r w:rsidRPr="00CD61D1">
        <w:rPr>
          <w:sz w:val="24"/>
          <w:szCs w:val="24"/>
        </w:rPr>
        <w:t xml:space="preserve">формирование и представление в установленные сроки посредством государственной автоматизированной информационной системы "Управление" отчетности о полученных и рассмотренных жалобах в составе форм федерального статистического наблюдения </w:t>
      </w:r>
      <w:hyperlink r:id="rId24" w:history="1">
        <w:r w:rsidRPr="00CD61D1">
          <w:rPr>
            <w:rStyle w:val="ab"/>
            <w:sz w:val="24"/>
            <w:szCs w:val="24"/>
          </w:rPr>
          <w:t>N 1-ГУ</w:t>
        </w:r>
      </w:hyperlink>
      <w:r w:rsidRPr="00CD61D1">
        <w:rPr>
          <w:sz w:val="24"/>
          <w:szCs w:val="24"/>
        </w:rPr>
        <w:t xml:space="preserve">, </w:t>
      </w:r>
      <w:hyperlink r:id="rId25" w:history="1">
        <w:r w:rsidRPr="00CD61D1">
          <w:rPr>
            <w:rStyle w:val="ab"/>
            <w:sz w:val="24"/>
            <w:szCs w:val="24"/>
          </w:rPr>
          <w:t>1-МУ</w:t>
        </w:r>
      </w:hyperlink>
      <w:r w:rsidRPr="00CD61D1">
        <w:rPr>
          <w:sz w:val="24"/>
          <w:szCs w:val="24"/>
        </w:rPr>
        <w:t xml:space="preserve"> (за исключением многофункциональных центров, учредителей многофункциональных центров).</w:t>
      </w:r>
    </w:p>
    <w:p w:rsidR="0003679B" w:rsidRPr="00CD61D1" w:rsidRDefault="0003679B" w:rsidP="0003679B">
      <w:pPr>
        <w:spacing w:after="1" w:line="240" w:lineRule="atLeast"/>
        <w:ind w:firstLine="708"/>
        <w:jc w:val="both"/>
        <w:rPr>
          <w:color w:val="000000"/>
          <w:sz w:val="24"/>
          <w:szCs w:val="24"/>
        </w:rPr>
      </w:pPr>
      <w:r w:rsidRPr="00CD61D1">
        <w:rPr>
          <w:color w:val="000000"/>
          <w:sz w:val="24"/>
          <w:szCs w:val="24"/>
        </w:rPr>
        <w:t xml:space="preserve">5.5.7. </w:t>
      </w:r>
      <w:proofErr w:type="gramStart"/>
      <w:r w:rsidRPr="00CD61D1">
        <w:rPr>
          <w:color w:val="000000"/>
          <w:sz w:val="24"/>
          <w:szCs w:val="24"/>
        </w:rPr>
        <w:t xml:space="preserve">Жалоба, поступившая в орган (учреждение), предоставляющий государственную услугу, многофункциональный центр, учредителю многофункционального центра, в организации, предусмотренные </w:t>
      </w:r>
      <w:hyperlink r:id="rId26" w:history="1">
        <w:r w:rsidRPr="00CD61D1">
          <w:rPr>
            <w:rStyle w:val="ab"/>
            <w:color w:val="000000"/>
            <w:sz w:val="24"/>
            <w:szCs w:val="24"/>
          </w:rPr>
          <w:t>частью 1.1 статьи 16</w:t>
        </w:r>
      </w:hyperlink>
      <w:r w:rsidRPr="00CD61D1">
        <w:rPr>
          <w:color w:val="000000"/>
          <w:sz w:val="24"/>
          <w:szCs w:val="24"/>
        </w:rPr>
        <w:t xml:space="preserve"> Федерального закона, либо вышестоящий орган (при его наличии), подлежит рассмотрению в течение 15 рабочих дней со дня ее регистрации, а в случае обжалования отказа органа (учреждения), предоставляющего государственную услугу, многофункционального центра, организаций, </w:t>
      </w:r>
      <w:r w:rsidRPr="00CD61D1">
        <w:rPr>
          <w:color w:val="000000"/>
          <w:sz w:val="24"/>
          <w:szCs w:val="24"/>
        </w:rPr>
        <w:lastRenderedPageBreak/>
        <w:t xml:space="preserve">предусмотренных </w:t>
      </w:r>
      <w:hyperlink r:id="rId27" w:history="1">
        <w:r w:rsidRPr="00CD61D1">
          <w:rPr>
            <w:rStyle w:val="ab"/>
            <w:color w:val="000000"/>
            <w:sz w:val="24"/>
            <w:szCs w:val="24"/>
          </w:rPr>
          <w:t>частью 1.1 статьи 16</w:t>
        </w:r>
      </w:hyperlink>
      <w:r w:rsidRPr="00CD61D1">
        <w:rPr>
          <w:color w:val="000000"/>
          <w:sz w:val="24"/>
          <w:szCs w:val="24"/>
        </w:rPr>
        <w:t xml:space="preserve"> Федерального закона, в</w:t>
      </w:r>
      <w:proofErr w:type="gramEnd"/>
      <w:r w:rsidRPr="00CD61D1">
        <w:rPr>
          <w:color w:val="000000"/>
          <w:sz w:val="24"/>
          <w:szCs w:val="24"/>
        </w:rPr>
        <w:t xml:space="preserve"> </w:t>
      </w:r>
      <w:proofErr w:type="gramStart"/>
      <w:r w:rsidRPr="00CD61D1">
        <w:rPr>
          <w:color w:val="000000"/>
          <w:sz w:val="24"/>
          <w:szCs w:val="24"/>
        </w:rPr>
        <w:t>приеме</w:t>
      </w:r>
      <w:proofErr w:type="gramEnd"/>
      <w:r w:rsidRPr="00CD61D1">
        <w:rPr>
          <w:color w:val="000000"/>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9B" w:rsidRPr="00CD61D1" w:rsidRDefault="0003679B" w:rsidP="0003679B">
      <w:pPr>
        <w:spacing w:after="1" w:line="240" w:lineRule="atLeast"/>
        <w:ind w:firstLine="708"/>
        <w:jc w:val="both"/>
        <w:rPr>
          <w:color w:val="000000"/>
          <w:sz w:val="24"/>
          <w:szCs w:val="24"/>
        </w:rPr>
      </w:pPr>
      <w:r w:rsidRPr="00CD61D1">
        <w:rPr>
          <w:color w:val="000000"/>
          <w:sz w:val="24"/>
          <w:szCs w:val="24"/>
        </w:rPr>
        <w:t xml:space="preserve">5.5.8. По результатам рассмотрения жалобы в соответствии с </w:t>
      </w:r>
      <w:hyperlink r:id="rId28" w:history="1">
        <w:r w:rsidRPr="00CD61D1">
          <w:rPr>
            <w:rStyle w:val="ab"/>
            <w:color w:val="000000"/>
            <w:sz w:val="24"/>
            <w:szCs w:val="24"/>
          </w:rPr>
          <w:t>частью 7 статьи 11.2</w:t>
        </w:r>
      </w:hyperlink>
      <w:r w:rsidRPr="00CD61D1">
        <w:rPr>
          <w:color w:val="000000"/>
          <w:sz w:val="24"/>
          <w:szCs w:val="24"/>
        </w:rPr>
        <w:t xml:space="preserve"> Федерального закона принимается одно из следующих решений:</w:t>
      </w:r>
    </w:p>
    <w:p w:rsidR="0003679B" w:rsidRPr="00CD61D1" w:rsidRDefault="0003679B" w:rsidP="0003679B">
      <w:pPr>
        <w:spacing w:after="1" w:line="240" w:lineRule="atLeast"/>
        <w:jc w:val="both"/>
        <w:rPr>
          <w:color w:val="000000"/>
          <w:sz w:val="24"/>
          <w:szCs w:val="24"/>
        </w:rPr>
      </w:pPr>
      <w:proofErr w:type="gramStart"/>
      <w:r w:rsidRPr="00CD61D1">
        <w:rPr>
          <w:color w:val="000000"/>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03679B" w:rsidRPr="00CD61D1" w:rsidRDefault="0003679B" w:rsidP="0003679B">
      <w:pPr>
        <w:spacing w:after="1" w:line="240" w:lineRule="atLeast"/>
        <w:jc w:val="both"/>
        <w:rPr>
          <w:color w:val="000000"/>
          <w:sz w:val="24"/>
          <w:szCs w:val="24"/>
        </w:rPr>
      </w:pPr>
      <w:r w:rsidRPr="00CD61D1">
        <w:rPr>
          <w:color w:val="000000"/>
          <w:sz w:val="24"/>
          <w:szCs w:val="24"/>
        </w:rPr>
        <w:t>2) в удовлетворении жалобы отказывается.</w:t>
      </w:r>
    </w:p>
    <w:p w:rsidR="0003679B" w:rsidRPr="00CD61D1" w:rsidRDefault="0003679B" w:rsidP="003B7EE2">
      <w:pPr>
        <w:spacing w:after="1" w:line="240" w:lineRule="atLeast"/>
        <w:ind w:firstLine="708"/>
        <w:jc w:val="both"/>
        <w:rPr>
          <w:sz w:val="24"/>
          <w:szCs w:val="24"/>
        </w:rPr>
      </w:pPr>
      <w:r w:rsidRPr="00CD61D1">
        <w:rPr>
          <w:sz w:val="24"/>
          <w:szCs w:val="24"/>
        </w:rPr>
        <w:t>При удовлетворении жалобы принимаются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 В случае если жалоба была направлена через портал федеральной государственной информационной системы, ответ заявителю направляется посредством системы досудебного обжалования.</w:t>
      </w:r>
    </w:p>
    <w:p w:rsidR="0003679B" w:rsidRPr="00CD61D1" w:rsidRDefault="0003679B" w:rsidP="0003679B">
      <w:pPr>
        <w:spacing w:after="1" w:line="240" w:lineRule="atLeast"/>
        <w:ind w:firstLine="708"/>
        <w:jc w:val="both"/>
        <w:rPr>
          <w:color w:val="000000"/>
          <w:sz w:val="24"/>
          <w:szCs w:val="24"/>
        </w:rPr>
      </w:pPr>
      <w:r w:rsidRPr="00CD61D1">
        <w:rPr>
          <w:color w:val="000000"/>
          <w:sz w:val="24"/>
          <w:szCs w:val="24"/>
        </w:rPr>
        <w:t>5.5.9. Не позднее дня, следующего за днем принятия решения, уполномоченный на рассмотрение жалобы орган (учреждение) направляет заявителю в письменной форме и, по желанию заявителя, в электронной форме мотивированный ответ о результатах рассмотрения жалобы.</w:t>
      </w:r>
    </w:p>
    <w:p w:rsidR="0003679B" w:rsidRPr="00CD61D1" w:rsidRDefault="0003679B" w:rsidP="0003679B">
      <w:pPr>
        <w:spacing w:after="1" w:line="240" w:lineRule="atLeast"/>
        <w:ind w:firstLine="708"/>
        <w:jc w:val="both"/>
        <w:rPr>
          <w:color w:val="000000"/>
          <w:sz w:val="24"/>
          <w:szCs w:val="24"/>
        </w:rPr>
      </w:pPr>
      <w:r w:rsidRPr="00CD61D1">
        <w:rPr>
          <w:color w:val="000000"/>
          <w:sz w:val="24"/>
          <w:szCs w:val="24"/>
        </w:rPr>
        <w:t>5.5.10. В ответе по результатам рассмотрения жалобы указываются:</w:t>
      </w:r>
    </w:p>
    <w:p w:rsidR="0003679B" w:rsidRPr="00CD61D1" w:rsidRDefault="0003679B" w:rsidP="0003679B">
      <w:pPr>
        <w:spacing w:after="1" w:line="240" w:lineRule="atLeast"/>
        <w:jc w:val="both"/>
        <w:rPr>
          <w:color w:val="000000"/>
          <w:sz w:val="24"/>
          <w:szCs w:val="24"/>
        </w:rPr>
      </w:pPr>
      <w:proofErr w:type="gramStart"/>
      <w:r w:rsidRPr="00CD61D1">
        <w:rPr>
          <w:color w:val="000000"/>
          <w:sz w:val="24"/>
          <w:szCs w:val="24"/>
        </w:rPr>
        <w:t>а) наименование органа (учреждения), предоставляющего государственную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3679B" w:rsidRPr="00CD61D1" w:rsidRDefault="0003679B" w:rsidP="0003679B">
      <w:pPr>
        <w:spacing w:after="1" w:line="240" w:lineRule="atLeast"/>
        <w:jc w:val="both"/>
        <w:rPr>
          <w:color w:val="000000"/>
          <w:sz w:val="24"/>
          <w:szCs w:val="24"/>
        </w:rPr>
      </w:pPr>
      <w:r w:rsidRPr="00CD61D1">
        <w:rPr>
          <w:color w:val="000000"/>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03679B" w:rsidRPr="00CD61D1" w:rsidRDefault="0003679B" w:rsidP="0003679B">
      <w:pPr>
        <w:spacing w:after="1" w:line="240" w:lineRule="atLeast"/>
        <w:jc w:val="both"/>
        <w:rPr>
          <w:color w:val="000000"/>
          <w:sz w:val="24"/>
          <w:szCs w:val="24"/>
        </w:rPr>
      </w:pPr>
      <w:r w:rsidRPr="00CD61D1">
        <w:rPr>
          <w:color w:val="000000"/>
          <w:sz w:val="24"/>
          <w:szCs w:val="24"/>
        </w:rPr>
        <w:t xml:space="preserve">в) фамилия, имя, отчество (последнее - при наличии) или наименование заявителя; </w:t>
      </w:r>
    </w:p>
    <w:p w:rsidR="0003679B" w:rsidRPr="00CD61D1" w:rsidRDefault="0003679B" w:rsidP="0003679B">
      <w:pPr>
        <w:spacing w:after="1" w:line="240" w:lineRule="atLeast"/>
        <w:jc w:val="both"/>
        <w:rPr>
          <w:color w:val="000000"/>
          <w:sz w:val="24"/>
          <w:szCs w:val="24"/>
        </w:rPr>
      </w:pPr>
      <w:r w:rsidRPr="00CD61D1">
        <w:rPr>
          <w:color w:val="000000"/>
          <w:sz w:val="24"/>
          <w:szCs w:val="24"/>
        </w:rPr>
        <w:t xml:space="preserve">г) основания для принятия решения по жалобе; </w:t>
      </w:r>
    </w:p>
    <w:p w:rsidR="0003679B" w:rsidRPr="00CD61D1" w:rsidRDefault="0003679B" w:rsidP="0003679B">
      <w:pPr>
        <w:spacing w:after="1" w:line="240" w:lineRule="atLeast"/>
        <w:jc w:val="both"/>
        <w:rPr>
          <w:color w:val="000000"/>
          <w:sz w:val="24"/>
          <w:szCs w:val="24"/>
        </w:rPr>
      </w:pPr>
      <w:r w:rsidRPr="00CD61D1">
        <w:rPr>
          <w:color w:val="000000"/>
          <w:sz w:val="24"/>
          <w:szCs w:val="24"/>
        </w:rPr>
        <w:t xml:space="preserve">д) принятое по жалобе решение; </w:t>
      </w:r>
    </w:p>
    <w:p w:rsidR="0003679B" w:rsidRPr="00CD61D1" w:rsidRDefault="0003679B" w:rsidP="0003679B">
      <w:pPr>
        <w:spacing w:after="1" w:line="240" w:lineRule="atLeast"/>
        <w:jc w:val="both"/>
        <w:rPr>
          <w:sz w:val="24"/>
          <w:szCs w:val="24"/>
        </w:rPr>
      </w:pPr>
      <w:r w:rsidRPr="00CD61D1">
        <w:rPr>
          <w:color w:val="000000"/>
          <w:sz w:val="24"/>
          <w:szCs w:val="24"/>
        </w:rPr>
        <w:t xml:space="preserve">е) </w:t>
      </w:r>
      <w:r w:rsidRPr="00CD61D1">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w:t>
      </w:r>
      <w:hyperlink r:id="rId29" w:history="1">
        <w:r w:rsidRPr="00CD61D1">
          <w:rPr>
            <w:rStyle w:val="ab"/>
            <w:sz w:val="24"/>
            <w:szCs w:val="24"/>
          </w:rPr>
          <w:t>частью 1.1 статьи 16</w:t>
        </w:r>
      </w:hyperlink>
      <w:r w:rsidRPr="00CD61D1">
        <w:rPr>
          <w:sz w:val="24"/>
          <w:szCs w:val="24"/>
        </w:rPr>
        <w:t xml:space="preserve"> Федерального закона,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CD61D1">
        <w:rPr>
          <w:sz w:val="24"/>
          <w:szCs w:val="24"/>
        </w:rPr>
        <w:t>неудобства</w:t>
      </w:r>
      <w:proofErr w:type="gramEnd"/>
      <w:r w:rsidRPr="00CD61D1">
        <w:rPr>
          <w:sz w:val="24"/>
          <w:szCs w:val="24"/>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03679B" w:rsidRPr="00CD61D1" w:rsidRDefault="0003679B" w:rsidP="00CD61D1">
      <w:pPr>
        <w:jc w:val="both"/>
        <w:rPr>
          <w:sz w:val="24"/>
          <w:szCs w:val="24"/>
        </w:rPr>
      </w:pPr>
      <w:r w:rsidRPr="00CD61D1">
        <w:rPr>
          <w:color w:val="000000"/>
          <w:sz w:val="24"/>
          <w:szCs w:val="24"/>
        </w:rPr>
        <w:t>ж)</w:t>
      </w:r>
      <w:r w:rsidRPr="00CD61D1">
        <w:rPr>
          <w:sz w:val="24"/>
          <w:szCs w:val="24"/>
        </w:rPr>
        <w:t xml:space="preserve"> в случае признания </w:t>
      </w:r>
      <w:proofErr w:type="gramStart"/>
      <w:r w:rsidRPr="00CD61D1">
        <w:rPr>
          <w:sz w:val="24"/>
          <w:szCs w:val="24"/>
        </w:rPr>
        <w:t>жалобы</w:t>
      </w:r>
      <w:proofErr w:type="gramEnd"/>
      <w:r w:rsidRPr="00CD61D1">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9B" w:rsidRPr="00CD61D1" w:rsidRDefault="0003679B" w:rsidP="00CD61D1">
      <w:pPr>
        <w:ind w:firstLine="708"/>
        <w:jc w:val="both"/>
        <w:rPr>
          <w:sz w:val="24"/>
          <w:szCs w:val="24"/>
        </w:rPr>
      </w:pPr>
      <w:r w:rsidRPr="00CD61D1">
        <w:rPr>
          <w:color w:val="000000"/>
          <w:sz w:val="24"/>
          <w:szCs w:val="24"/>
        </w:rPr>
        <w:t xml:space="preserve">5.5.11. </w:t>
      </w:r>
      <w:r w:rsidRPr="00CD61D1">
        <w:rPr>
          <w:sz w:val="24"/>
          <w:szCs w:val="24"/>
        </w:rPr>
        <w:t xml:space="preserve">Ответ по результатам рассмотрения жалобы подписывается руководителем органа (учреждения), предоставляющего государственные услуги, многофункционального центра, учредителя многофункционального центра. </w:t>
      </w:r>
    </w:p>
    <w:p w:rsidR="0003679B" w:rsidRPr="00CD61D1" w:rsidRDefault="0003679B" w:rsidP="0003679B">
      <w:pPr>
        <w:spacing w:after="1" w:line="240" w:lineRule="atLeast"/>
        <w:ind w:firstLine="708"/>
        <w:jc w:val="both"/>
        <w:rPr>
          <w:sz w:val="24"/>
          <w:szCs w:val="24"/>
        </w:rPr>
      </w:pPr>
      <w:proofErr w:type="gramStart"/>
      <w:r w:rsidRPr="00CD61D1">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(учреждения), предоставляющего государственную услугу, многофункционального центра, учредителя многофункционального центра, вид которой установлен законодательством Российской Федерации.</w:t>
      </w:r>
      <w:proofErr w:type="gramEnd"/>
    </w:p>
    <w:p w:rsidR="0003679B" w:rsidRPr="00CD61D1" w:rsidRDefault="0003679B" w:rsidP="0003679B">
      <w:pPr>
        <w:spacing w:after="1" w:line="240" w:lineRule="atLeast"/>
        <w:ind w:firstLine="708"/>
        <w:jc w:val="both"/>
        <w:rPr>
          <w:sz w:val="24"/>
          <w:szCs w:val="24"/>
        </w:rPr>
      </w:pPr>
      <w:r w:rsidRPr="00CD61D1">
        <w:rPr>
          <w:color w:val="000000"/>
          <w:sz w:val="24"/>
          <w:szCs w:val="24"/>
        </w:rPr>
        <w:lastRenderedPageBreak/>
        <w:t xml:space="preserve">5.5.12. </w:t>
      </w:r>
      <w:r w:rsidRPr="00CD61D1">
        <w:rPr>
          <w:sz w:val="24"/>
          <w:szCs w:val="24"/>
        </w:rPr>
        <w:t>Уполномоченный на рассмотрение жалобы орган (учреждение), предоставляющий государственную услугу, многофункциональный центр, учредитель многофункционального центра отказывает в удовлетворении жалобы в следующих случаях:</w:t>
      </w:r>
    </w:p>
    <w:p w:rsidR="0003679B" w:rsidRPr="00CD61D1" w:rsidRDefault="0003679B" w:rsidP="0003679B">
      <w:pPr>
        <w:spacing w:after="1" w:line="240" w:lineRule="atLeast"/>
        <w:jc w:val="both"/>
        <w:rPr>
          <w:color w:val="000000"/>
          <w:sz w:val="24"/>
          <w:szCs w:val="24"/>
        </w:rPr>
      </w:pPr>
      <w:r w:rsidRPr="00CD61D1">
        <w:rPr>
          <w:color w:val="000000"/>
          <w:sz w:val="24"/>
          <w:szCs w:val="24"/>
        </w:rPr>
        <w:t>а) наличие вступившего в законную силу решения суда, арбитражного суда по жалобе о том же предмете и по тем же основаниям;</w:t>
      </w:r>
    </w:p>
    <w:p w:rsidR="0003679B" w:rsidRPr="00CD61D1" w:rsidRDefault="0003679B" w:rsidP="0003679B">
      <w:pPr>
        <w:spacing w:after="1" w:line="240" w:lineRule="atLeast"/>
        <w:jc w:val="both"/>
        <w:rPr>
          <w:color w:val="000000"/>
          <w:sz w:val="24"/>
          <w:szCs w:val="24"/>
        </w:rPr>
      </w:pPr>
      <w:r w:rsidRPr="00CD61D1">
        <w:rPr>
          <w:color w:val="000000"/>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3679B" w:rsidRPr="00CD61D1" w:rsidRDefault="0003679B" w:rsidP="0003679B">
      <w:pPr>
        <w:spacing w:after="1" w:line="240" w:lineRule="atLeast"/>
        <w:jc w:val="both"/>
        <w:rPr>
          <w:color w:val="000000"/>
          <w:sz w:val="24"/>
          <w:szCs w:val="24"/>
        </w:rPr>
      </w:pPr>
      <w:r w:rsidRPr="00CD61D1">
        <w:rPr>
          <w:color w:val="000000"/>
          <w:sz w:val="24"/>
          <w:szCs w:val="24"/>
        </w:rPr>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03679B" w:rsidRDefault="0003679B" w:rsidP="0003679B">
      <w:pPr>
        <w:ind w:firstLine="540"/>
        <w:jc w:val="both"/>
        <w:rPr>
          <w:color w:val="000000"/>
          <w:sz w:val="24"/>
          <w:szCs w:val="24"/>
        </w:rPr>
      </w:pPr>
      <w:r w:rsidRPr="00CD61D1">
        <w:rPr>
          <w:color w:val="000000"/>
          <w:sz w:val="24"/>
          <w:szCs w:val="24"/>
        </w:rPr>
        <w:t xml:space="preserve">5.5.13. В случае установления в ходе или по результатам </w:t>
      </w:r>
      <w:proofErr w:type="gramStart"/>
      <w:r w:rsidRPr="00CD61D1">
        <w:rPr>
          <w:color w:val="000000"/>
          <w:sz w:val="24"/>
          <w:szCs w:val="24"/>
        </w:rPr>
        <w:t>рассмотрения жалобы признаков состава административного правонарушения</w:t>
      </w:r>
      <w:proofErr w:type="gramEnd"/>
      <w:r w:rsidRPr="00CD61D1">
        <w:rPr>
          <w:color w:val="000000"/>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405E08">
        <w:rPr>
          <w:color w:val="000000"/>
          <w:sz w:val="24"/>
          <w:szCs w:val="24"/>
        </w:rPr>
        <w:t>.</w:t>
      </w:r>
    </w:p>
    <w:p w:rsidR="00405E08" w:rsidRDefault="00CA3CAB" w:rsidP="00405E08">
      <w:pPr>
        <w:jc w:val="both"/>
        <w:rPr>
          <w:color w:val="000000"/>
          <w:sz w:val="24"/>
          <w:szCs w:val="24"/>
        </w:rPr>
      </w:pPr>
      <w:r>
        <w:rPr>
          <w:color w:val="000000"/>
          <w:sz w:val="24"/>
          <w:szCs w:val="24"/>
        </w:rPr>
        <w:tab/>
        <w:t>1.1</w:t>
      </w:r>
      <w:r w:rsidR="005C41C4">
        <w:rPr>
          <w:color w:val="000000"/>
          <w:sz w:val="24"/>
          <w:szCs w:val="24"/>
        </w:rPr>
        <w:t>6</w:t>
      </w:r>
      <w:r>
        <w:rPr>
          <w:color w:val="000000"/>
          <w:sz w:val="24"/>
          <w:szCs w:val="24"/>
        </w:rPr>
        <w:t xml:space="preserve">. </w:t>
      </w:r>
      <w:r w:rsidR="00405E08">
        <w:rPr>
          <w:color w:val="000000"/>
          <w:sz w:val="24"/>
          <w:szCs w:val="24"/>
        </w:rPr>
        <w:t>Приложени</w:t>
      </w:r>
      <w:r>
        <w:rPr>
          <w:color w:val="000000"/>
          <w:sz w:val="24"/>
          <w:szCs w:val="24"/>
        </w:rPr>
        <w:t>е</w:t>
      </w:r>
      <w:r w:rsidR="00405E08">
        <w:rPr>
          <w:color w:val="000000"/>
          <w:sz w:val="24"/>
          <w:szCs w:val="24"/>
        </w:rPr>
        <w:t xml:space="preserve"> 5 </w:t>
      </w:r>
      <w:r>
        <w:rPr>
          <w:color w:val="000000"/>
          <w:sz w:val="24"/>
          <w:szCs w:val="24"/>
        </w:rPr>
        <w:t xml:space="preserve"> </w:t>
      </w:r>
      <w:r w:rsidR="005C61C3">
        <w:rPr>
          <w:color w:val="000000"/>
          <w:sz w:val="24"/>
          <w:szCs w:val="24"/>
        </w:rPr>
        <w:t>к</w:t>
      </w:r>
      <w:r w:rsidR="009B2413">
        <w:rPr>
          <w:color w:val="000000"/>
          <w:sz w:val="24"/>
          <w:szCs w:val="24"/>
        </w:rPr>
        <w:t xml:space="preserve"> </w:t>
      </w:r>
      <w:r w:rsidR="005C41C4">
        <w:rPr>
          <w:color w:val="000000"/>
          <w:sz w:val="24"/>
          <w:szCs w:val="24"/>
        </w:rPr>
        <w:t>настоящему</w:t>
      </w:r>
      <w:r w:rsidR="009B2413">
        <w:rPr>
          <w:color w:val="000000"/>
          <w:sz w:val="24"/>
          <w:szCs w:val="24"/>
        </w:rPr>
        <w:t xml:space="preserve"> регламенту </w:t>
      </w:r>
      <w:r>
        <w:rPr>
          <w:color w:val="000000"/>
          <w:sz w:val="24"/>
          <w:szCs w:val="24"/>
        </w:rPr>
        <w:t>изложить в новой редакции</w:t>
      </w:r>
      <w:r w:rsidR="002366F5">
        <w:rPr>
          <w:color w:val="000000"/>
          <w:sz w:val="24"/>
          <w:szCs w:val="24"/>
        </w:rPr>
        <w:t xml:space="preserve"> согласно приложению</w:t>
      </w:r>
      <w:r w:rsidR="005C41C4">
        <w:rPr>
          <w:color w:val="000000"/>
          <w:sz w:val="24"/>
          <w:szCs w:val="24"/>
        </w:rPr>
        <w:t xml:space="preserve"> 1 к постановлению администрации муниципального образования Кандалакшский район</w:t>
      </w:r>
      <w:r>
        <w:rPr>
          <w:color w:val="000000"/>
          <w:sz w:val="24"/>
          <w:szCs w:val="24"/>
        </w:rPr>
        <w:t>.</w:t>
      </w:r>
    </w:p>
    <w:p w:rsidR="00CA3CAB" w:rsidRPr="00CD61D1" w:rsidRDefault="00CA3CAB" w:rsidP="00405E08">
      <w:pPr>
        <w:jc w:val="both"/>
        <w:rPr>
          <w:sz w:val="24"/>
          <w:szCs w:val="24"/>
        </w:rPr>
      </w:pPr>
      <w:r>
        <w:rPr>
          <w:color w:val="000000"/>
          <w:sz w:val="24"/>
          <w:szCs w:val="24"/>
        </w:rPr>
        <w:tab/>
        <w:t>1.1</w:t>
      </w:r>
      <w:r w:rsidR="005C41C4">
        <w:rPr>
          <w:color w:val="000000"/>
          <w:sz w:val="24"/>
          <w:szCs w:val="24"/>
        </w:rPr>
        <w:t>7</w:t>
      </w:r>
      <w:r>
        <w:rPr>
          <w:color w:val="000000"/>
          <w:sz w:val="24"/>
          <w:szCs w:val="24"/>
        </w:rPr>
        <w:t xml:space="preserve">. Приложение 7 </w:t>
      </w:r>
      <w:r w:rsidR="009B2413">
        <w:rPr>
          <w:color w:val="000000"/>
          <w:sz w:val="24"/>
          <w:szCs w:val="24"/>
        </w:rPr>
        <w:t xml:space="preserve"> к </w:t>
      </w:r>
      <w:r w:rsidR="005C41C4">
        <w:rPr>
          <w:color w:val="000000"/>
          <w:sz w:val="24"/>
          <w:szCs w:val="24"/>
        </w:rPr>
        <w:t xml:space="preserve">настоящему </w:t>
      </w:r>
      <w:r w:rsidR="009B2413">
        <w:rPr>
          <w:color w:val="000000"/>
          <w:sz w:val="24"/>
          <w:szCs w:val="24"/>
        </w:rPr>
        <w:t xml:space="preserve"> регламенту </w:t>
      </w:r>
      <w:r>
        <w:rPr>
          <w:color w:val="000000"/>
          <w:sz w:val="24"/>
          <w:szCs w:val="24"/>
        </w:rPr>
        <w:t xml:space="preserve">изложить </w:t>
      </w:r>
      <w:r w:rsidR="009B2413">
        <w:rPr>
          <w:color w:val="000000"/>
          <w:sz w:val="24"/>
          <w:szCs w:val="24"/>
        </w:rPr>
        <w:t>в новой редакции</w:t>
      </w:r>
      <w:r w:rsidR="002366F5">
        <w:rPr>
          <w:color w:val="000000"/>
          <w:sz w:val="24"/>
          <w:szCs w:val="24"/>
        </w:rPr>
        <w:t xml:space="preserve"> согласно приложению</w:t>
      </w:r>
      <w:r w:rsidR="005C41C4">
        <w:rPr>
          <w:color w:val="000000"/>
          <w:sz w:val="24"/>
          <w:szCs w:val="24"/>
        </w:rPr>
        <w:t xml:space="preserve"> 2 к постановлению администрации муниципального образования Кандалакшский район</w:t>
      </w:r>
      <w:r w:rsidR="009B2413">
        <w:rPr>
          <w:color w:val="000000"/>
          <w:sz w:val="24"/>
          <w:szCs w:val="24"/>
        </w:rPr>
        <w:t>.</w:t>
      </w:r>
    </w:p>
    <w:p w:rsidR="00EC106C" w:rsidRDefault="00376F63" w:rsidP="005B6004">
      <w:pPr>
        <w:spacing w:after="1" w:line="240" w:lineRule="atLeast"/>
        <w:jc w:val="both"/>
        <w:rPr>
          <w:color w:val="000000"/>
          <w:sz w:val="24"/>
        </w:rPr>
      </w:pPr>
      <w:r>
        <w:rPr>
          <w:color w:val="000000"/>
          <w:sz w:val="24"/>
        </w:rPr>
        <w:tab/>
      </w:r>
      <w:r w:rsidRPr="00CA3CAB">
        <w:rPr>
          <w:color w:val="000000"/>
          <w:sz w:val="24"/>
        </w:rPr>
        <w:t>1.1</w:t>
      </w:r>
      <w:r w:rsidR="005C41C4">
        <w:rPr>
          <w:color w:val="000000"/>
          <w:sz w:val="24"/>
        </w:rPr>
        <w:t>8</w:t>
      </w:r>
      <w:r w:rsidRPr="00CA3CAB">
        <w:rPr>
          <w:color w:val="000000"/>
          <w:sz w:val="24"/>
        </w:rPr>
        <w:t xml:space="preserve">. </w:t>
      </w:r>
      <w:r w:rsidR="00EC106C" w:rsidRPr="00CA3CAB">
        <w:rPr>
          <w:color w:val="000000"/>
          <w:sz w:val="24"/>
        </w:rPr>
        <w:t>Дополнить администра</w:t>
      </w:r>
      <w:r w:rsidR="009B2413">
        <w:rPr>
          <w:color w:val="000000"/>
          <w:sz w:val="24"/>
        </w:rPr>
        <w:t>тивный регламент  П</w:t>
      </w:r>
      <w:r w:rsidR="00CA3CAB" w:rsidRPr="00CA3CAB">
        <w:rPr>
          <w:color w:val="000000"/>
          <w:sz w:val="24"/>
        </w:rPr>
        <w:t>риложением  9</w:t>
      </w:r>
      <w:r w:rsidR="005C41C4">
        <w:rPr>
          <w:color w:val="000000"/>
          <w:sz w:val="24"/>
        </w:rPr>
        <w:t xml:space="preserve"> согласно приложению 3 </w:t>
      </w:r>
      <w:r w:rsidR="005C41C4">
        <w:rPr>
          <w:color w:val="000000"/>
          <w:sz w:val="24"/>
          <w:szCs w:val="24"/>
        </w:rPr>
        <w:t>к постановлению администрации муниципального образования Кандалакшский район</w:t>
      </w:r>
      <w:r w:rsidR="00EC106C" w:rsidRPr="00CA3CAB">
        <w:rPr>
          <w:color w:val="000000"/>
          <w:sz w:val="24"/>
        </w:rPr>
        <w:t>.</w:t>
      </w:r>
    </w:p>
    <w:p w:rsidR="008520A0" w:rsidRPr="005C41C4" w:rsidRDefault="00AA15D9" w:rsidP="005C41C4">
      <w:pPr>
        <w:ind w:firstLine="708"/>
        <w:jc w:val="both"/>
        <w:rPr>
          <w:sz w:val="24"/>
          <w:szCs w:val="24"/>
        </w:rPr>
      </w:pPr>
      <w:r>
        <w:rPr>
          <w:sz w:val="24"/>
          <w:szCs w:val="24"/>
        </w:rPr>
        <w:t>2</w:t>
      </w:r>
      <w:r w:rsidRPr="0027325F">
        <w:rPr>
          <w:sz w:val="24"/>
          <w:szCs w:val="24"/>
        </w:rPr>
        <w:t>.</w:t>
      </w:r>
      <w:r w:rsidRPr="004020CC">
        <w:rPr>
          <w:b/>
          <w:sz w:val="24"/>
          <w:szCs w:val="24"/>
        </w:rPr>
        <w:t> </w:t>
      </w:r>
      <w:r>
        <w:rPr>
          <w:sz w:val="24"/>
          <w:szCs w:val="24"/>
        </w:rPr>
        <w:t xml:space="preserve"> </w:t>
      </w:r>
      <w:proofErr w:type="gramStart"/>
      <w:r>
        <w:rPr>
          <w:sz w:val="24"/>
          <w:szCs w:val="24"/>
        </w:rPr>
        <w:t>Разместить</w:t>
      </w:r>
      <w:proofErr w:type="gramEnd"/>
      <w:r>
        <w:rPr>
          <w:sz w:val="24"/>
          <w:szCs w:val="24"/>
        </w:rPr>
        <w:t xml:space="preserve"> настоящее постановление в сети Интернет на официальном сайте администрации муниципального образования Кандалакшский район и о</w:t>
      </w:r>
      <w:r w:rsidRPr="003C41F7">
        <w:rPr>
          <w:sz w:val="24"/>
          <w:szCs w:val="24"/>
        </w:rPr>
        <w:t xml:space="preserve">публиковать в </w:t>
      </w:r>
      <w:r>
        <w:rPr>
          <w:sz w:val="24"/>
          <w:szCs w:val="24"/>
        </w:rPr>
        <w:t>периодическом печатном издании</w:t>
      </w:r>
      <w:r w:rsidRPr="003C41F7">
        <w:rPr>
          <w:sz w:val="24"/>
          <w:szCs w:val="24"/>
        </w:rPr>
        <w:t xml:space="preserve"> </w:t>
      </w:r>
      <w:r>
        <w:rPr>
          <w:sz w:val="24"/>
          <w:szCs w:val="24"/>
        </w:rPr>
        <w:t xml:space="preserve">«Информационный бюллетень </w:t>
      </w:r>
      <w:r w:rsidRPr="003C41F7">
        <w:rPr>
          <w:sz w:val="24"/>
          <w:szCs w:val="24"/>
        </w:rPr>
        <w:t>администрации</w:t>
      </w:r>
      <w:r w:rsidR="000805EE">
        <w:rPr>
          <w:sz w:val="24"/>
          <w:szCs w:val="24"/>
        </w:rPr>
        <w:t xml:space="preserve"> </w:t>
      </w:r>
      <w:r w:rsidRPr="003C41F7">
        <w:rPr>
          <w:sz w:val="24"/>
          <w:szCs w:val="24"/>
        </w:rPr>
        <w:t>муниципального образования Кандалакшский район</w:t>
      </w:r>
      <w:r>
        <w:rPr>
          <w:sz w:val="24"/>
          <w:szCs w:val="24"/>
        </w:rPr>
        <w:t>»</w:t>
      </w:r>
      <w:r w:rsidRPr="003C41F7">
        <w:rPr>
          <w:sz w:val="24"/>
          <w:szCs w:val="24"/>
        </w:rPr>
        <w:t>.</w:t>
      </w:r>
    </w:p>
    <w:p w:rsidR="00F137AD" w:rsidRPr="004020CC" w:rsidRDefault="00AA15D9" w:rsidP="00F137AD">
      <w:pPr>
        <w:pStyle w:val="ConsPlusTitle"/>
        <w:ind w:firstLine="708"/>
        <w:jc w:val="both"/>
        <w:rPr>
          <w:rFonts w:ascii="Times New Roman" w:hAnsi="Times New Roman" w:cs="Times New Roman"/>
          <w:b w:val="0"/>
          <w:sz w:val="24"/>
          <w:szCs w:val="24"/>
        </w:rPr>
      </w:pPr>
      <w:r>
        <w:rPr>
          <w:rFonts w:ascii="Times New Roman" w:hAnsi="Times New Roman" w:cs="Times New Roman"/>
          <w:b w:val="0"/>
          <w:sz w:val="24"/>
          <w:szCs w:val="24"/>
        </w:rPr>
        <w:t>3</w:t>
      </w:r>
      <w:r w:rsidR="00F137AD">
        <w:rPr>
          <w:rFonts w:ascii="Times New Roman" w:hAnsi="Times New Roman" w:cs="Times New Roman"/>
          <w:b w:val="0"/>
          <w:sz w:val="24"/>
          <w:szCs w:val="24"/>
        </w:rPr>
        <w:t>. </w:t>
      </w:r>
      <w:proofErr w:type="gramStart"/>
      <w:r w:rsidR="00F137AD" w:rsidRPr="004020CC">
        <w:rPr>
          <w:rFonts w:ascii="Times New Roman" w:hAnsi="Times New Roman" w:cs="Times New Roman"/>
          <w:b w:val="0"/>
          <w:sz w:val="24"/>
          <w:szCs w:val="24"/>
        </w:rPr>
        <w:t>Контроль за</w:t>
      </w:r>
      <w:proofErr w:type="gramEnd"/>
      <w:r w:rsidR="00F137AD" w:rsidRPr="004020CC">
        <w:rPr>
          <w:rFonts w:ascii="Times New Roman" w:hAnsi="Times New Roman" w:cs="Times New Roman"/>
          <w:b w:val="0"/>
          <w:sz w:val="24"/>
          <w:szCs w:val="24"/>
        </w:rPr>
        <w:t xml:space="preserve"> исполнен</w:t>
      </w:r>
      <w:r w:rsidR="0054692A">
        <w:rPr>
          <w:rFonts w:ascii="Times New Roman" w:hAnsi="Times New Roman" w:cs="Times New Roman"/>
          <w:b w:val="0"/>
          <w:sz w:val="24"/>
          <w:szCs w:val="24"/>
        </w:rPr>
        <w:t>ием постановления возложить на У</w:t>
      </w:r>
      <w:r w:rsidR="00F137AD" w:rsidRPr="004020CC">
        <w:rPr>
          <w:rFonts w:ascii="Times New Roman" w:hAnsi="Times New Roman" w:cs="Times New Roman"/>
          <w:b w:val="0"/>
          <w:sz w:val="24"/>
          <w:szCs w:val="24"/>
        </w:rPr>
        <w:t>правление образования администрации муниципального образования Кандалакшский район (</w:t>
      </w:r>
      <w:proofErr w:type="spellStart"/>
      <w:r w:rsidR="00F137AD" w:rsidRPr="004020CC">
        <w:rPr>
          <w:rFonts w:ascii="Times New Roman" w:hAnsi="Times New Roman" w:cs="Times New Roman"/>
          <w:b w:val="0"/>
          <w:sz w:val="24"/>
          <w:szCs w:val="24"/>
        </w:rPr>
        <w:t>Агаева</w:t>
      </w:r>
      <w:proofErr w:type="spellEnd"/>
      <w:r w:rsidR="00F137AD" w:rsidRPr="004020CC">
        <w:rPr>
          <w:rFonts w:ascii="Times New Roman" w:hAnsi="Times New Roman" w:cs="Times New Roman"/>
          <w:b w:val="0"/>
          <w:sz w:val="24"/>
          <w:szCs w:val="24"/>
        </w:rPr>
        <w:t xml:space="preserve"> И.А.).</w:t>
      </w:r>
    </w:p>
    <w:p w:rsidR="004C61C6" w:rsidRPr="008F630D" w:rsidRDefault="004C61C6" w:rsidP="004C61C6">
      <w:pPr>
        <w:rPr>
          <w:sz w:val="24"/>
          <w:szCs w:val="24"/>
        </w:rPr>
      </w:pPr>
    </w:p>
    <w:p w:rsidR="00D67E93" w:rsidRDefault="00D67E93" w:rsidP="004C61C6">
      <w:pPr>
        <w:rPr>
          <w:sz w:val="24"/>
          <w:szCs w:val="24"/>
        </w:rPr>
      </w:pPr>
    </w:p>
    <w:p w:rsidR="00D67E93" w:rsidRPr="00972170" w:rsidRDefault="00D67E93" w:rsidP="00972170">
      <w:pPr>
        <w:ind w:firstLine="708"/>
        <w:jc w:val="both"/>
        <w:rPr>
          <w:sz w:val="24"/>
          <w:szCs w:val="24"/>
        </w:rPr>
      </w:pPr>
    </w:p>
    <w:p w:rsidR="00A94231" w:rsidRDefault="0013288F" w:rsidP="00A94231">
      <w:pPr>
        <w:rPr>
          <w:sz w:val="24"/>
        </w:rPr>
      </w:pPr>
      <w:proofErr w:type="spellStart"/>
      <w:r>
        <w:rPr>
          <w:sz w:val="24"/>
        </w:rPr>
        <w:t>И.о</w:t>
      </w:r>
      <w:proofErr w:type="spellEnd"/>
      <w:r>
        <w:rPr>
          <w:sz w:val="24"/>
        </w:rPr>
        <w:t>. г</w:t>
      </w:r>
      <w:r w:rsidR="00A94231">
        <w:rPr>
          <w:sz w:val="24"/>
        </w:rPr>
        <w:t>лав</w:t>
      </w:r>
      <w:r>
        <w:rPr>
          <w:sz w:val="24"/>
        </w:rPr>
        <w:t>ы</w:t>
      </w:r>
      <w:r w:rsidR="00A94EB6">
        <w:rPr>
          <w:sz w:val="24"/>
        </w:rPr>
        <w:t xml:space="preserve"> </w:t>
      </w:r>
      <w:r w:rsidR="00A94231">
        <w:rPr>
          <w:sz w:val="24"/>
        </w:rPr>
        <w:t xml:space="preserve">администрации </w:t>
      </w:r>
      <w:r w:rsidR="005B6004">
        <w:rPr>
          <w:sz w:val="24"/>
        </w:rPr>
        <w:t xml:space="preserve">            </w:t>
      </w:r>
    </w:p>
    <w:p w:rsidR="001518E8" w:rsidRDefault="00A94231">
      <w:pPr>
        <w:rPr>
          <w:sz w:val="24"/>
        </w:rPr>
      </w:pPr>
      <w:r>
        <w:rPr>
          <w:sz w:val="24"/>
        </w:rPr>
        <w:t xml:space="preserve">муниципального образования </w:t>
      </w:r>
      <w:r>
        <w:rPr>
          <w:sz w:val="24"/>
        </w:rPr>
        <w:tab/>
      </w:r>
      <w:r>
        <w:rPr>
          <w:sz w:val="24"/>
        </w:rPr>
        <w:tab/>
      </w:r>
      <w:r>
        <w:rPr>
          <w:sz w:val="24"/>
        </w:rPr>
        <w:tab/>
      </w:r>
      <w:r>
        <w:rPr>
          <w:sz w:val="24"/>
        </w:rPr>
        <w:tab/>
      </w:r>
      <w:r>
        <w:rPr>
          <w:sz w:val="24"/>
        </w:rPr>
        <w:tab/>
      </w:r>
      <w:r>
        <w:rPr>
          <w:sz w:val="24"/>
        </w:rPr>
        <w:tab/>
      </w:r>
      <w:r>
        <w:rPr>
          <w:sz w:val="24"/>
        </w:rPr>
        <w:tab/>
      </w:r>
      <w:r w:rsidR="0013288F">
        <w:rPr>
          <w:sz w:val="24"/>
        </w:rPr>
        <w:t xml:space="preserve">И.В. </w:t>
      </w:r>
      <w:proofErr w:type="spellStart"/>
      <w:r w:rsidR="0013288F">
        <w:rPr>
          <w:sz w:val="24"/>
        </w:rPr>
        <w:t>Просоленко</w:t>
      </w:r>
      <w:proofErr w:type="spellEnd"/>
    </w:p>
    <w:p w:rsidR="003470FE" w:rsidRDefault="003470FE">
      <w:pPr>
        <w:rPr>
          <w:sz w:val="24"/>
        </w:rPr>
      </w:pPr>
    </w:p>
    <w:p w:rsidR="00CA3CAB" w:rsidRDefault="00CA3CAB">
      <w:pPr>
        <w:rPr>
          <w:sz w:val="24"/>
        </w:rPr>
      </w:pPr>
    </w:p>
    <w:p w:rsidR="005C41C4" w:rsidRDefault="005C41C4">
      <w:pPr>
        <w:rPr>
          <w:sz w:val="24"/>
        </w:rPr>
      </w:pPr>
    </w:p>
    <w:p w:rsidR="005C41C4" w:rsidRDefault="005C41C4">
      <w:pPr>
        <w:rPr>
          <w:sz w:val="24"/>
        </w:rPr>
      </w:pPr>
    </w:p>
    <w:p w:rsidR="005C41C4" w:rsidRDefault="005C41C4">
      <w:pPr>
        <w:rPr>
          <w:sz w:val="24"/>
        </w:rPr>
      </w:pPr>
    </w:p>
    <w:p w:rsidR="005C41C4" w:rsidRDefault="005C41C4">
      <w:pPr>
        <w:rPr>
          <w:sz w:val="24"/>
        </w:rPr>
      </w:pPr>
    </w:p>
    <w:p w:rsidR="005C41C4" w:rsidRDefault="005C41C4">
      <w:pPr>
        <w:rPr>
          <w:sz w:val="24"/>
        </w:rPr>
      </w:pPr>
    </w:p>
    <w:p w:rsidR="005C41C4" w:rsidRDefault="005C41C4">
      <w:pPr>
        <w:rPr>
          <w:sz w:val="24"/>
        </w:rPr>
      </w:pPr>
    </w:p>
    <w:p w:rsidR="005C41C4" w:rsidRDefault="005C41C4">
      <w:pPr>
        <w:rPr>
          <w:sz w:val="24"/>
        </w:rPr>
      </w:pPr>
    </w:p>
    <w:p w:rsidR="005C41C4" w:rsidRDefault="005C41C4">
      <w:pPr>
        <w:rPr>
          <w:sz w:val="24"/>
        </w:rPr>
      </w:pPr>
    </w:p>
    <w:p w:rsidR="005C41C4" w:rsidRDefault="005C41C4">
      <w:pPr>
        <w:rPr>
          <w:sz w:val="24"/>
        </w:rPr>
      </w:pPr>
    </w:p>
    <w:p w:rsidR="005C41C4" w:rsidRDefault="005C41C4">
      <w:pPr>
        <w:rPr>
          <w:sz w:val="24"/>
        </w:rPr>
      </w:pPr>
    </w:p>
    <w:p w:rsidR="005C41C4" w:rsidRDefault="005C41C4">
      <w:pPr>
        <w:rPr>
          <w:sz w:val="24"/>
        </w:rPr>
      </w:pPr>
    </w:p>
    <w:p w:rsidR="005C41C4" w:rsidRDefault="005C41C4">
      <w:pPr>
        <w:rPr>
          <w:sz w:val="24"/>
        </w:rPr>
      </w:pPr>
    </w:p>
    <w:p w:rsidR="005C41C4" w:rsidRDefault="005C41C4">
      <w:pPr>
        <w:rPr>
          <w:sz w:val="24"/>
        </w:rPr>
      </w:pPr>
    </w:p>
    <w:p w:rsidR="005C41C4" w:rsidRDefault="005C41C4">
      <w:pPr>
        <w:rPr>
          <w:sz w:val="24"/>
        </w:rPr>
      </w:pPr>
    </w:p>
    <w:p w:rsidR="005C41C4" w:rsidRDefault="005C41C4">
      <w:pPr>
        <w:rPr>
          <w:sz w:val="24"/>
        </w:rPr>
      </w:pPr>
    </w:p>
    <w:p w:rsidR="005C41C4" w:rsidRDefault="005C41C4">
      <w:pPr>
        <w:rPr>
          <w:sz w:val="24"/>
        </w:rPr>
      </w:pPr>
    </w:p>
    <w:p w:rsidR="005C41C4" w:rsidRDefault="005C41C4">
      <w:pPr>
        <w:rPr>
          <w:sz w:val="24"/>
        </w:rPr>
      </w:pPr>
    </w:p>
    <w:p w:rsidR="005C41C4" w:rsidRPr="005C41C4" w:rsidRDefault="005C41C4" w:rsidP="005C41C4">
      <w:pPr>
        <w:jc w:val="right"/>
        <w:rPr>
          <w:sz w:val="24"/>
          <w:szCs w:val="24"/>
        </w:rPr>
      </w:pPr>
      <w:r w:rsidRPr="005C41C4">
        <w:rPr>
          <w:sz w:val="24"/>
          <w:szCs w:val="24"/>
        </w:rPr>
        <w:lastRenderedPageBreak/>
        <w:t xml:space="preserve">Приложение 1 </w:t>
      </w:r>
    </w:p>
    <w:p w:rsidR="00CF4F30" w:rsidRDefault="005C41C4" w:rsidP="005C41C4">
      <w:pPr>
        <w:jc w:val="right"/>
        <w:rPr>
          <w:sz w:val="24"/>
          <w:szCs w:val="24"/>
        </w:rPr>
      </w:pPr>
      <w:r w:rsidRPr="005C41C4">
        <w:rPr>
          <w:sz w:val="24"/>
          <w:szCs w:val="24"/>
        </w:rPr>
        <w:t xml:space="preserve">к постановлению администрации </w:t>
      </w:r>
      <w:r w:rsidR="00CF4F30">
        <w:rPr>
          <w:sz w:val="24"/>
          <w:szCs w:val="24"/>
        </w:rPr>
        <w:t xml:space="preserve"> </w:t>
      </w:r>
      <w:proofErr w:type="gramStart"/>
      <w:r w:rsidRPr="005C41C4">
        <w:rPr>
          <w:sz w:val="24"/>
          <w:szCs w:val="24"/>
        </w:rPr>
        <w:t>муниципального</w:t>
      </w:r>
      <w:proofErr w:type="gramEnd"/>
      <w:r w:rsidRPr="005C41C4">
        <w:rPr>
          <w:sz w:val="24"/>
          <w:szCs w:val="24"/>
        </w:rPr>
        <w:t xml:space="preserve"> </w:t>
      </w:r>
    </w:p>
    <w:p w:rsidR="005C41C4" w:rsidRPr="005C41C4" w:rsidRDefault="005C41C4" w:rsidP="005C41C4">
      <w:pPr>
        <w:jc w:val="right"/>
        <w:rPr>
          <w:sz w:val="24"/>
          <w:szCs w:val="24"/>
          <w:u w:val="single"/>
        </w:rPr>
      </w:pPr>
      <w:r>
        <w:rPr>
          <w:sz w:val="24"/>
          <w:szCs w:val="24"/>
        </w:rPr>
        <w:t xml:space="preserve"> </w:t>
      </w:r>
      <w:r w:rsidRPr="005C41C4">
        <w:rPr>
          <w:sz w:val="24"/>
          <w:szCs w:val="24"/>
        </w:rPr>
        <w:t>образования</w:t>
      </w:r>
      <w:r w:rsidR="00CF4F30">
        <w:rPr>
          <w:sz w:val="24"/>
          <w:szCs w:val="24"/>
        </w:rPr>
        <w:t xml:space="preserve"> </w:t>
      </w:r>
      <w:r w:rsidRPr="005C41C4">
        <w:rPr>
          <w:sz w:val="24"/>
          <w:szCs w:val="24"/>
        </w:rPr>
        <w:t>Кандалакшский район</w:t>
      </w:r>
      <w:r w:rsidR="00CF4F30">
        <w:rPr>
          <w:sz w:val="24"/>
          <w:szCs w:val="24"/>
        </w:rPr>
        <w:t xml:space="preserve"> </w:t>
      </w:r>
      <w:r w:rsidRPr="005C41C4">
        <w:rPr>
          <w:sz w:val="24"/>
          <w:szCs w:val="24"/>
        </w:rPr>
        <w:t xml:space="preserve"> </w:t>
      </w:r>
      <w:r w:rsidRPr="005C41C4">
        <w:rPr>
          <w:sz w:val="24"/>
          <w:szCs w:val="24"/>
          <w:u w:val="single"/>
        </w:rPr>
        <w:t>от  09.08.2019 № 1025</w:t>
      </w:r>
    </w:p>
    <w:p w:rsidR="005C41C4" w:rsidRPr="005C41C4" w:rsidRDefault="005C41C4" w:rsidP="005C41C4">
      <w:pPr>
        <w:jc w:val="right"/>
      </w:pPr>
    </w:p>
    <w:p w:rsidR="005C41C4" w:rsidRDefault="005C41C4" w:rsidP="005C61C3">
      <w:pPr>
        <w:ind w:left="4820"/>
        <w:jc w:val="right"/>
        <w:rPr>
          <w:sz w:val="24"/>
        </w:rPr>
      </w:pPr>
    </w:p>
    <w:p w:rsidR="005C41C4" w:rsidRDefault="005C41C4" w:rsidP="005C61C3">
      <w:pPr>
        <w:ind w:left="4820"/>
        <w:jc w:val="right"/>
        <w:rPr>
          <w:sz w:val="24"/>
        </w:rPr>
      </w:pPr>
    </w:p>
    <w:p w:rsidR="005C61C3" w:rsidRPr="00157285" w:rsidRDefault="005C61C3" w:rsidP="005C61C3">
      <w:pPr>
        <w:ind w:left="4820"/>
        <w:jc w:val="right"/>
      </w:pPr>
      <w:r w:rsidRPr="00157285">
        <w:t>Прилож</w:t>
      </w:r>
      <w:r>
        <w:t>ение 5</w:t>
      </w:r>
    </w:p>
    <w:p w:rsidR="005C61C3" w:rsidRPr="00157285" w:rsidRDefault="005C61C3" w:rsidP="005C61C3">
      <w:pPr>
        <w:ind w:left="4820"/>
        <w:jc w:val="right"/>
      </w:pPr>
      <w:r w:rsidRPr="00157285">
        <w:t>к административному регламенту</w:t>
      </w:r>
    </w:p>
    <w:p w:rsidR="005C61C3" w:rsidRPr="00157285" w:rsidRDefault="005C61C3" w:rsidP="005C61C3">
      <w:pPr>
        <w:ind w:left="4820"/>
        <w:jc w:val="right"/>
      </w:pPr>
      <w:r w:rsidRPr="00157285">
        <w:t>предоставления государственной услуги</w:t>
      </w:r>
    </w:p>
    <w:p w:rsidR="005C61C3" w:rsidRPr="00157285" w:rsidRDefault="005C61C3" w:rsidP="005C61C3">
      <w:pPr>
        <w:ind w:left="4820"/>
        <w:jc w:val="right"/>
      </w:pPr>
      <w:r w:rsidRPr="00157285">
        <w:t>«Выдача разрешения о возможности раздельного проживания попечителя с подопечным»</w:t>
      </w:r>
    </w:p>
    <w:p w:rsidR="005C61C3" w:rsidRPr="00950845" w:rsidRDefault="005C61C3" w:rsidP="005C61C3">
      <w:pPr>
        <w:ind w:left="4248" w:firstLine="708"/>
        <w:jc w:val="center"/>
      </w:pPr>
    </w:p>
    <w:p w:rsidR="005C61C3" w:rsidRPr="00557B9B" w:rsidRDefault="005C61C3" w:rsidP="005C61C3">
      <w:pPr>
        <w:tabs>
          <w:tab w:val="left" w:pos="0"/>
        </w:tabs>
        <w:jc w:val="center"/>
      </w:pPr>
    </w:p>
    <w:p w:rsidR="009B2413" w:rsidRDefault="005C61C3" w:rsidP="005C61C3">
      <w:pPr>
        <w:tabs>
          <w:tab w:val="left" w:pos="0"/>
        </w:tabs>
        <w:jc w:val="center"/>
        <w:rPr>
          <w:b/>
        </w:rPr>
      </w:pPr>
      <w:r w:rsidRPr="008D6080">
        <w:rPr>
          <w:b/>
        </w:rPr>
        <w:t xml:space="preserve">Уведомление об отказе в </w:t>
      </w:r>
      <w:r>
        <w:rPr>
          <w:b/>
        </w:rPr>
        <w:t>выдаче р</w:t>
      </w:r>
      <w:r w:rsidRPr="008D6080">
        <w:rPr>
          <w:b/>
        </w:rPr>
        <w:t xml:space="preserve">азрешения </w:t>
      </w:r>
      <w:proofErr w:type="gramStart"/>
      <w:r w:rsidR="009B2413">
        <w:rPr>
          <w:b/>
        </w:rPr>
        <w:t>на</w:t>
      </w:r>
      <w:proofErr w:type="gramEnd"/>
      <w:r w:rsidRPr="008D6080">
        <w:rPr>
          <w:b/>
        </w:rPr>
        <w:t xml:space="preserve"> раздельно</w:t>
      </w:r>
      <w:r w:rsidR="009B2413">
        <w:rPr>
          <w:b/>
        </w:rPr>
        <w:t>е</w:t>
      </w:r>
    </w:p>
    <w:p w:rsidR="005C61C3" w:rsidRPr="00557B9B" w:rsidRDefault="005C61C3" w:rsidP="005C61C3">
      <w:pPr>
        <w:tabs>
          <w:tab w:val="left" w:pos="0"/>
        </w:tabs>
        <w:jc w:val="center"/>
      </w:pPr>
      <w:r w:rsidRPr="008D6080">
        <w:rPr>
          <w:b/>
        </w:rPr>
        <w:t xml:space="preserve"> </w:t>
      </w:r>
      <w:r w:rsidR="009B2413">
        <w:rPr>
          <w:b/>
        </w:rPr>
        <w:t>п</w:t>
      </w:r>
      <w:r w:rsidRPr="008D6080">
        <w:rPr>
          <w:b/>
        </w:rPr>
        <w:t>роживани</w:t>
      </w:r>
      <w:r w:rsidR="009B2413">
        <w:rPr>
          <w:b/>
        </w:rPr>
        <w:t xml:space="preserve">е </w:t>
      </w:r>
      <w:r w:rsidRPr="008D6080">
        <w:rPr>
          <w:b/>
        </w:rPr>
        <w:t>попечителя с подопечным</w:t>
      </w:r>
    </w:p>
    <w:p w:rsidR="005C61C3" w:rsidRPr="00557B9B" w:rsidRDefault="005C61C3" w:rsidP="005C61C3">
      <w:pPr>
        <w:tabs>
          <w:tab w:val="left" w:pos="0"/>
        </w:tabs>
        <w:jc w:val="center"/>
      </w:pPr>
    </w:p>
    <w:p w:rsidR="005C61C3" w:rsidRPr="00557B9B" w:rsidRDefault="005C61C3" w:rsidP="005C61C3">
      <w:pPr>
        <w:ind w:firstLine="708"/>
        <w:rPr>
          <w:iCs/>
        </w:rPr>
      </w:pPr>
    </w:p>
    <w:p w:rsidR="005C61C3" w:rsidRPr="00F13097" w:rsidRDefault="005C61C3" w:rsidP="005C61C3">
      <w:pPr>
        <w:rPr>
          <w:b/>
          <w:sz w:val="28"/>
          <w:szCs w:val="28"/>
        </w:rPr>
      </w:pPr>
    </w:p>
    <w:p w:rsidR="005C61C3" w:rsidRPr="00557B9B" w:rsidRDefault="005C61C3" w:rsidP="005C61C3">
      <w:pPr>
        <w:rPr>
          <w:iCs/>
        </w:rPr>
      </w:pPr>
      <w:r w:rsidRPr="00557B9B">
        <w:rPr>
          <w:iCs/>
        </w:rPr>
        <w:t xml:space="preserve">Бланк </w:t>
      </w:r>
      <w:r>
        <w:rPr>
          <w:iCs/>
        </w:rPr>
        <w:t>Администрации</w:t>
      </w:r>
    </w:p>
    <w:p w:rsidR="005C61C3" w:rsidRDefault="005C61C3" w:rsidP="005C61C3">
      <w:pPr>
        <w:ind w:firstLine="708"/>
        <w:rPr>
          <w:iCs/>
          <w:sz w:val="16"/>
          <w:szCs w:val="16"/>
        </w:rPr>
      </w:pPr>
    </w:p>
    <w:p w:rsidR="005C61C3" w:rsidRDefault="005C61C3" w:rsidP="005C61C3">
      <w:pPr>
        <w:ind w:firstLine="708"/>
        <w:rPr>
          <w:iCs/>
          <w:sz w:val="16"/>
          <w:szCs w:val="16"/>
        </w:rPr>
      </w:pPr>
    </w:p>
    <w:p w:rsidR="005C61C3" w:rsidRDefault="005C61C3" w:rsidP="005C61C3">
      <w:pPr>
        <w:ind w:firstLine="708"/>
        <w:rPr>
          <w:iCs/>
          <w:sz w:val="16"/>
          <w:szCs w:val="16"/>
        </w:rPr>
      </w:pPr>
    </w:p>
    <w:p w:rsidR="005C61C3" w:rsidRDefault="005C61C3" w:rsidP="005C61C3">
      <w:pPr>
        <w:ind w:firstLine="708"/>
        <w:rPr>
          <w:iCs/>
          <w:sz w:val="16"/>
          <w:szCs w:val="16"/>
        </w:rPr>
      </w:pPr>
    </w:p>
    <w:p w:rsidR="005C61C3" w:rsidRPr="00557B9B" w:rsidRDefault="005C61C3" w:rsidP="005C61C3">
      <w:pPr>
        <w:rPr>
          <w:i/>
        </w:rPr>
      </w:pPr>
    </w:p>
    <w:p w:rsidR="005C61C3" w:rsidRPr="00557B9B" w:rsidRDefault="005C61C3" w:rsidP="005C61C3">
      <w:pPr>
        <w:jc w:val="center"/>
      </w:pPr>
      <w:r w:rsidRPr="00557B9B">
        <w:t>Уважаемы</w:t>
      </w:r>
      <w:proofErr w:type="gramStart"/>
      <w:r w:rsidRPr="00557B9B">
        <w:t>й(</w:t>
      </w:r>
      <w:proofErr w:type="spellStart"/>
      <w:proofErr w:type="gramEnd"/>
      <w:r w:rsidRPr="00557B9B">
        <w:t>ая</w:t>
      </w:r>
      <w:proofErr w:type="spellEnd"/>
      <w:r w:rsidRPr="00557B9B">
        <w:t>) _____________________________!</w:t>
      </w:r>
    </w:p>
    <w:p w:rsidR="005C61C3" w:rsidRPr="00557B9B" w:rsidRDefault="005C61C3" w:rsidP="005C61C3">
      <w:pPr>
        <w:jc w:val="center"/>
      </w:pPr>
    </w:p>
    <w:p w:rsidR="005C61C3" w:rsidRPr="00557B9B" w:rsidRDefault="005C61C3" w:rsidP="005C61C3">
      <w:r w:rsidRPr="00557B9B">
        <w:tab/>
        <w:t xml:space="preserve">Ваше заявление по вопросу </w:t>
      </w:r>
      <w:r w:rsidRPr="00557B9B">
        <w:rPr>
          <w:bCs/>
          <w:color w:val="000000"/>
        </w:rPr>
        <w:t xml:space="preserve">выдачи </w:t>
      </w:r>
      <w:r w:rsidRPr="00557B9B">
        <w:t>разрешения о возможности раздельного проживания с подопечным _______________________________</w:t>
      </w:r>
      <w:r w:rsidR="009B2413">
        <w:t>_____________________________________________________________</w:t>
      </w:r>
      <w:r w:rsidRPr="00557B9B">
        <w:t>___</w:t>
      </w:r>
    </w:p>
    <w:p w:rsidR="005C61C3" w:rsidRPr="00557B9B" w:rsidRDefault="005C61C3" w:rsidP="005C61C3">
      <w:pPr>
        <w:rPr>
          <w:vertAlign w:val="subscript"/>
        </w:rPr>
      </w:pPr>
      <w:r w:rsidRPr="00557B9B">
        <w:rPr>
          <w:vertAlign w:val="subscript"/>
        </w:rPr>
        <w:t xml:space="preserve">                                                                                            (фамилия, имя, отчество, дата рождения несовершеннолетнего)</w:t>
      </w:r>
      <w:r w:rsidRPr="00557B9B">
        <w:t xml:space="preserve">  </w:t>
      </w:r>
    </w:p>
    <w:p w:rsidR="005C61C3" w:rsidRPr="00557B9B" w:rsidRDefault="005C61C3" w:rsidP="005C61C3">
      <w:r w:rsidRPr="00557B9B">
        <w:t>внимательно рассмотрено.</w:t>
      </w:r>
    </w:p>
    <w:p w:rsidR="005C61C3" w:rsidRPr="00557B9B" w:rsidRDefault="005C61C3" w:rsidP="009B2413">
      <w:pPr>
        <w:jc w:val="both"/>
      </w:pPr>
      <w:r w:rsidRPr="00557B9B">
        <w:tab/>
        <w:t xml:space="preserve">Сообщаем, что по рассмотрению представленных документов </w:t>
      </w:r>
      <w:r w:rsidR="009B2413">
        <w:t>Управлением образования а</w:t>
      </w:r>
      <w:r w:rsidRPr="00557B9B">
        <w:t xml:space="preserve">дминистрации муниципального образования Кандалакшский район, исполняющим функции по опеке и попечительству в отношении несовершеннолетних, проживающих на территории муниципального образования, принято решение об отказе выдачи </w:t>
      </w:r>
      <w:r w:rsidR="009B2413">
        <w:t xml:space="preserve">разрешения на </w:t>
      </w:r>
      <w:r w:rsidRPr="00557B9B">
        <w:t>раздельно</w:t>
      </w:r>
      <w:r w:rsidR="009B2413">
        <w:t>е</w:t>
      </w:r>
      <w:r w:rsidRPr="00557B9B">
        <w:t xml:space="preserve"> проживани</w:t>
      </w:r>
      <w:r w:rsidR="009B2413">
        <w:t>е</w:t>
      </w:r>
      <w:r w:rsidRPr="00557B9B">
        <w:t xml:space="preserve"> с подопечным __________________________________________</w:t>
      </w:r>
      <w:r>
        <w:t>_____</w:t>
      </w:r>
      <w:r w:rsidR="009B2413">
        <w:t>__________________________________________</w:t>
      </w:r>
    </w:p>
    <w:p w:rsidR="005C61C3" w:rsidRPr="00557B9B" w:rsidRDefault="005C61C3" w:rsidP="005C61C3">
      <w:pPr>
        <w:rPr>
          <w:vertAlign w:val="subscript"/>
        </w:rPr>
      </w:pPr>
      <w:r w:rsidRPr="00557B9B">
        <w:rPr>
          <w:vertAlign w:val="subscript"/>
        </w:rPr>
        <w:t xml:space="preserve">                                                                    (фамилия, имя, отчество, дата рождения несовершеннолетнего)</w:t>
      </w:r>
      <w:r w:rsidRPr="00557B9B">
        <w:t xml:space="preserve">  </w:t>
      </w:r>
    </w:p>
    <w:p w:rsidR="005C61C3" w:rsidRPr="00557B9B" w:rsidRDefault="005C61C3" w:rsidP="005C61C3">
      <w:pPr>
        <w:rPr>
          <w:b/>
        </w:rPr>
      </w:pPr>
      <w:r w:rsidRPr="00557B9B">
        <w:t>по следующим причинам:_____________________________________________</w:t>
      </w:r>
      <w:r>
        <w:t>____________</w:t>
      </w:r>
      <w:r w:rsidR="009B2413">
        <w:t>_____________</w:t>
      </w:r>
      <w:r w:rsidRPr="00557B9B">
        <w:t>_</w:t>
      </w:r>
      <w:r>
        <w:t>__</w:t>
      </w:r>
      <w:r w:rsidRPr="00557B9B">
        <w:rPr>
          <w:b/>
        </w:rPr>
        <w:t xml:space="preserve"> </w:t>
      </w:r>
    </w:p>
    <w:p w:rsidR="005C61C3" w:rsidRPr="00557B9B" w:rsidRDefault="005C61C3" w:rsidP="005C61C3">
      <w:pPr>
        <w:rPr>
          <w:b/>
        </w:rPr>
      </w:pPr>
      <w:r w:rsidRPr="00557B9B">
        <w:rPr>
          <w:b/>
        </w:rPr>
        <w:t>____________________________________</w:t>
      </w:r>
      <w:r>
        <w:rPr>
          <w:b/>
        </w:rPr>
        <w:t>________________________________________</w:t>
      </w:r>
      <w:r w:rsidR="009B2413">
        <w:rPr>
          <w:b/>
        </w:rPr>
        <w:t>_____________</w:t>
      </w:r>
      <w:r>
        <w:rPr>
          <w:b/>
        </w:rPr>
        <w:t>______</w:t>
      </w:r>
    </w:p>
    <w:p w:rsidR="005C61C3" w:rsidRPr="00557B9B" w:rsidRDefault="005C61C3" w:rsidP="005C61C3">
      <w:pPr>
        <w:rPr>
          <w:b/>
        </w:rPr>
      </w:pPr>
      <w:r w:rsidRPr="00557B9B">
        <w:rPr>
          <w:b/>
        </w:rPr>
        <w:t>__________________________________________________________________</w:t>
      </w:r>
      <w:r>
        <w:rPr>
          <w:b/>
        </w:rPr>
        <w:t>_________</w:t>
      </w:r>
      <w:r w:rsidR="009B2413">
        <w:rPr>
          <w:b/>
        </w:rPr>
        <w:t>______________</w:t>
      </w:r>
      <w:r>
        <w:rPr>
          <w:b/>
        </w:rPr>
        <w:t>______</w:t>
      </w:r>
    </w:p>
    <w:p w:rsidR="005C61C3" w:rsidRPr="00557B9B" w:rsidRDefault="005C61C3" w:rsidP="005C61C3">
      <w:pPr>
        <w:rPr>
          <w:b/>
        </w:rPr>
      </w:pPr>
    </w:p>
    <w:p w:rsidR="005C61C3" w:rsidRPr="00557B9B" w:rsidRDefault="005C61C3" w:rsidP="005C61C3">
      <w:pPr>
        <w:rPr>
          <w:b/>
        </w:rPr>
      </w:pPr>
    </w:p>
    <w:p w:rsidR="005C61C3" w:rsidRPr="00557B9B" w:rsidRDefault="005C61C3" w:rsidP="005C61C3">
      <w:pPr>
        <w:rPr>
          <w:b/>
        </w:rPr>
      </w:pPr>
    </w:p>
    <w:p w:rsidR="005C61C3" w:rsidRDefault="005C61C3" w:rsidP="005C61C3">
      <w:r w:rsidRPr="00813F7F">
        <w:t>Глава админи</w:t>
      </w:r>
      <w:r>
        <w:t>страции</w:t>
      </w:r>
    </w:p>
    <w:p w:rsidR="005C61C3" w:rsidRDefault="005C61C3" w:rsidP="005C61C3">
      <w:r>
        <w:t>муниципального образования</w:t>
      </w:r>
      <w:r w:rsidRPr="00557B9B">
        <w:rPr>
          <w:b/>
        </w:rPr>
        <w:t xml:space="preserve"> </w:t>
      </w:r>
      <w:r>
        <w:rPr>
          <w:b/>
        </w:rPr>
        <w:t xml:space="preserve">        </w:t>
      </w:r>
      <w:r w:rsidRPr="00557B9B">
        <w:rPr>
          <w:b/>
        </w:rPr>
        <w:t xml:space="preserve">   ________________________ </w:t>
      </w:r>
      <w:r>
        <w:rPr>
          <w:b/>
        </w:rPr>
        <w:t xml:space="preserve"> </w:t>
      </w:r>
      <w:r w:rsidRPr="00557B9B">
        <w:rPr>
          <w:b/>
        </w:rPr>
        <w:t xml:space="preserve">   /_____________________</w:t>
      </w:r>
      <w:r w:rsidRPr="00557B9B">
        <w:t xml:space="preserve">                              </w:t>
      </w:r>
      <w:r>
        <w:t xml:space="preserve">                                                </w:t>
      </w:r>
    </w:p>
    <w:p w:rsidR="005C61C3" w:rsidRDefault="005C61C3" w:rsidP="005C61C3">
      <w:r>
        <w:t xml:space="preserve">                                                            </w:t>
      </w:r>
      <w:r w:rsidRPr="00557B9B">
        <w:t xml:space="preserve">(подпись)                      </w:t>
      </w:r>
      <w:r>
        <w:t xml:space="preserve">                </w:t>
      </w:r>
      <w:r w:rsidRPr="00557B9B">
        <w:t xml:space="preserve">      (расшифровка подписи)   </w:t>
      </w:r>
    </w:p>
    <w:p w:rsidR="005C61C3" w:rsidRDefault="005C61C3" w:rsidP="005C61C3"/>
    <w:p w:rsidR="005C61C3" w:rsidRDefault="005C61C3" w:rsidP="005C61C3"/>
    <w:p w:rsidR="005C61C3" w:rsidRDefault="005C61C3" w:rsidP="005C61C3"/>
    <w:p w:rsidR="005C61C3" w:rsidRDefault="005C61C3" w:rsidP="005C61C3"/>
    <w:p w:rsidR="005C61C3" w:rsidRDefault="005C61C3" w:rsidP="005C61C3"/>
    <w:p w:rsidR="005C61C3" w:rsidRDefault="005C61C3" w:rsidP="005C61C3"/>
    <w:p w:rsidR="005C61C3" w:rsidRDefault="005C61C3" w:rsidP="005C61C3"/>
    <w:p w:rsidR="005C61C3" w:rsidRDefault="005C61C3" w:rsidP="005C61C3"/>
    <w:p w:rsidR="005C61C3" w:rsidRDefault="005C61C3" w:rsidP="005C61C3"/>
    <w:p w:rsidR="005C61C3" w:rsidRDefault="005C61C3" w:rsidP="005C61C3"/>
    <w:p w:rsidR="005C61C3" w:rsidRDefault="005C61C3" w:rsidP="005C61C3"/>
    <w:p w:rsidR="005C61C3" w:rsidRDefault="005C61C3" w:rsidP="005C61C3"/>
    <w:p w:rsidR="005C61C3" w:rsidRPr="00557B9B" w:rsidRDefault="005C61C3" w:rsidP="005C61C3"/>
    <w:p w:rsidR="005C61C3" w:rsidRPr="00557B9B" w:rsidRDefault="005C61C3" w:rsidP="005C61C3">
      <w:pPr>
        <w:pStyle w:val="ac"/>
        <w:rPr>
          <w:rFonts w:ascii="Times New Roman" w:hAnsi="Times New Roman" w:cs="Times New Roman"/>
          <w:sz w:val="20"/>
          <w:szCs w:val="20"/>
        </w:rPr>
      </w:pPr>
      <w:r w:rsidRPr="00557B9B">
        <w:rPr>
          <w:rFonts w:ascii="Times New Roman" w:hAnsi="Times New Roman" w:cs="Times New Roman"/>
          <w:sz w:val="20"/>
          <w:szCs w:val="20"/>
        </w:rPr>
        <w:t>Ф.И.О. исполнителя, номер телефона</w:t>
      </w:r>
    </w:p>
    <w:p w:rsidR="005C41C4" w:rsidRDefault="005C41C4" w:rsidP="005C41C4">
      <w:pPr>
        <w:jc w:val="right"/>
        <w:rPr>
          <w:sz w:val="24"/>
          <w:szCs w:val="24"/>
        </w:rPr>
      </w:pPr>
    </w:p>
    <w:p w:rsidR="00CF4F30" w:rsidRDefault="00CF4F30" w:rsidP="005C41C4">
      <w:pPr>
        <w:jc w:val="right"/>
        <w:rPr>
          <w:sz w:val="24"/>
          <w:szCs w:val="24"/>
        </w:rPr>
      </w:pPr>
    </w:p>
    <w:p w:rsidR="00CF4F30" w:rsidRDefault="00CF4F30" w:rsidP="005C41C4">
      <w:pPr>
        <w:jc w:val="right"/>
        <w:rPr>
          <w:sz w:val="24"/>
          <w:szCs w:val="24"/>
        </w:rPr>
      </w:pPr>
    </w:p>
    <w:p w:rsidR="005C41C4" w:rsidRPr="005C41C4" w:rsidRDefault="005C41C4" w:rsidP="005C41C4">
      <w:pPr>
        <w:jc w:val="right"/>
        <w:rPr>
          <w:sz w:val="24"/>
          <w:szCs w:val="24"/>
        </w:rPr>
      </w:pPr>
      <w:r>
        <w:rPr>
          <w:sz w:val="24"/>
          <w:szCs w:val="24"/>
        </w:rPr>
        <w:lastRenderedPageBreak/>
        <w:t>Приложение 2</w:t>
      </w:r>
      <w:r w:rsidRPr="005C41C4">
        <w:rPr>
          <w:sz w:val="24"/>
          <w:szCs w:val="24"/>
        </w:rPr>
        <w:t xml:space="preserve"> </w:t>
      </w:r>
    </w:p>
    <w:p w:rsidR="00CF4F30" w:rsidRDefault="005C41C4" w:rsidP="005C41C4">
      <w:pPr>
        <w:jc w:val="right"/>
        <w:rPr>
          <w:sz w:val="24"/>
          <w:szCs w:val="24"/>
        </w:rPr>
      </w:pPr>
      <w:r w:rsidRPr="005C41C4">
        <w:rPr>
          <w:sz w:val="24"/>
          <w:szCs w:val="24"/>
        </w:rPr>
        <w:t xml:space="preserve">к постановлению администрации  </w:t>
      </w:r>
      <w:proofErr w:type="gramStart"/>
      <w:r w:rsidRPr="005C41C4">
        <w:rPr>
          <w:sz w:val="24"/>
          <w:szCs w:val="24"/>
        </w:rPr>
        <w:t>муниципального</w:t>
      </w:r>
      <w:proofErr w:type="gramEnd"/>
      <w:r w:rsidRPr="005C41C4">
        <w:rPr>
          <w:sz w:val="24"/>
          <w:szCs w:val="24"/>
        </w:rPr>
        <w:t xml:space="preserve"> </w:t>
      </w:r>
    </w:p>
    <w:p w:rsidR="005C61C3" w:rsidRDefault="005C41C4" w:rsidP="005C41C4">
      <w:pPr>
        <w:jc w:val="right"/>
        <w:rPr>
          <w:sz w:val="24"/>
          <w:szCs w:val="24"/>
          <w:u w:val="single"/>
        </w:rPr>
      </w:pPr>
      <w:r>
        <w:rPr>
          <w:sz w:val="24"/>
          <w:szCs w:val="24"/>
        </w:rPr>
        <w:t xml:space="preserve"> </w:t>
      </w:r>
      <w:r w:rsidRPr="005C41C4">
        <w:rPr>
          <w:sz w:val="24"/>
          <w:szCs w:val="24"/>
        </w:rPr>
        <w:t xml:space="preserve">образования Кандалакшский район  </w:t>
      </w:r>
      <w:r w:rsidRPr="005C41C4">
        <w:rPr>
          <w:sz w:val="24"/>
          <w:szCs w:val="24"/>
          <w:u w:val="single"/>
        </w:rPr>
        <w:t>от  09.08.2019 № 1025</w:t>
      </w:r>
    </w:p>
    <w:p w:rsidR="00CF4F30" w:rsidRPr="005C41C4" w:rsidRDefault="00CF4F30" w:rsidP="005C41C4">
      <w:pPr>
        <w:jc w:val="right"/>
        <w:rPr>
          <w:sz w:val="24"/>
          <w:szCs w:val="24"/>
          <w:u w:val="single"/>
        </w:rPr>
      </w:pPr>
    </w:p>
    <w:p w:rsidR="005C61C3" w:rsidRPr="004A1FFC" w:rsidRDefault="005C61C3" w:rsidP="005C61C3">
      <w:pPr>
        <w:ind w:left="4820"/>
        <w:jc w:val="right"/>
      </w:pPr>
      <w:r>
        <w:t xml:space="preserve">Приложение </w:t>
      </w:r>
      <w:r w:rsidRPr="004A1FFC">
        <w:t xml:space="preserve"> 7</w:t>
      </w:r>
    </w:p>
    <w:p w:rsidR="005C61C3" w:rsidRPr="004A1FFC" w:rsidRDefault="005C61C3" w:rsidP="005C61C3">
      <w:pPr>
        <w:ind w:left="4820"/>
        <w:jc w:val="right"/>
      </w:pPr>
      <w:r w:rsidRPr="004A1FFC">
        <w:t>к административному регламенту</w:t>
      </w:r>
    </w:p>
    <w:p w:rsidR="005C61C3" w:rsidRPr="004A1FFC" w:rsidRDefault="005C61C3" w:rsidP="005C61C3">
      <w:pPr>
        <w:ind w:left="4820"/>
        <w:jc w:val="right"/>
      </w:pPr>
      <w:r w:rsidRPr="004A1FFC">
        <w:t xml:space="preserve">  предоставления государственной услуги</w:t>
      </w:r>
    </w:p>
    <w:p w:rsidR="005C61C3" w:rsidRPr="004A1FFC" w:rsidRDefault="005C61C3" w:rsidP="005C61C3">
      <w:pPr>
        <w:ind w:left="4820"/>
        <w:jc w:val="right"/>
      </w:pPr>
      <w:r w:rsidRPr="004A1FFC">
        <w:t>«Выдача разрешения о возможности раздельного проживания попечителя с подопечным»</w:t>
      </w:r>
    </w:p>
    <w:p w:rsidR="005C61C3" w:rsidRPr="00CB78A9" w:rsidRDefault="005C61C3" w:rsidP="005C61C3">
      <w:pPr>
        <w:ind w:left="4820"/>
        <w:jc w:val="right"/>
      </w:pPr>
    </w:p>
    <w:p w:rsidR="005C61C3" w:rsidRDefault="005C61C3" w:rsidP="005C61C3">
      <w:pPr>
        <w:jc w:val="center"/>
        <w:rPr>
          <w:b/>
        </w:rPr>
      </w:pPr>
      <w:r>
        <w:rPr>
          <w:b/>
        </w:rPr>
        <w:t>Блок-схема последовательности административных действий (процедур)</w:t>
      </w:r>
      <w:r>
        <w:rPr>
          <w:b/>
          <w:bCs/>
        </w:rPr>
        <w:t xml:space="preserve"> </w:t>
      </w:r>
      <w:r>
        <w:rPr>
          <w:b/>
        </w:rPr>
        <w:t xml:space="preserve">предоставления государственной услуги </w:t>
      </w:r>
    </w:p>
    <w:p w:rsidR="005C61C3" w:rsidRDefault="005C61C3" w:rsidP="005C61C3">
      <w:pPr>
        <w:jc w:val="center"/>
        <w:rPr>
          <w:b/>
          <w:sz w:val="28"/>
          <w:szCs w:val="28"/>
        </w:rPr>
      </w:pPr>
    </w:p>
    <w:p w:rsidR="005C61C3" w:rsidRDefault="005C61C3" w:rsidP="005C61C3">
      <w:pPr>
        <w:jc w:val="center"/>
        <w:rPr>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184150</wp:posOffset>
                </wp:positionV>
                <wp:extent cx="2488565" cy="579755"/>
                <wp:effectExtent l="8890" t="8255" r="7620" b="12065"/>
                <wp:wrapNone/>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8565" cy="579755"/>
                        </a:xfrm>
                        <a:prstGeom prst="ellipse">
                          <a:avLst/>
                        </a:prstGeom>
                        <a:solidFill>
                          <a:srgbClr val="FFFFFF"/>
                        </a:solidFill>
                        <a:ln w="9525">
                          <a:solidFill>
                            <a:srgbClr val="000000"/>
                          </a:solidFill>
                          <a:round/>
                          <a:headEnd/>
                          <a:tailEnd/>
                        </a:ln>
                      </wps:spPr>
                      <wps:txbx>
                        <w:txbxContent>
                          <w:p w:rsidR="003B5A4A" w:rsidRDefault="003B5A4A" w:rsidP="005C61C3">
                            <w:pPr>
                              <w:jc w:val="center"/>
                            </w:pPr>
                            <w:r>
                              <w:t>Обращение Заявителей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0" o:spid="_x0000_s1026" style="position:absolute;left:0;text-align:left;margin-left:135pt;margin-top:14.5pt;width:195.95pt;height: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">
                <v:textbox>
                  <w:txbxContent>
                    <w:p w:rsidR="003B5A4A" w:rsidRDefault="003B5A4A" w:rsidP="005C61C3">
                      <w:pPr>
                        <w:jc w:val="center"/>
                      </w:pPr>
                      <w:r>
                        <w:t>Обращение Заявителей</w:t>
                      </w:r>
                    </w:p>
                  </w:txbxContent>
                </v:textbox>
              </v:oval>
            </w:pict>
          </mc:Fallback>
        </mc:AlternateContent>
      </w:r>
    </w:p>
    <w:p w:rsidR="005C61C3" w:rsidRDefault="005C61C3" w:rsidP="005C61C3">
      <w:pPr>
        <w:jc w:val="center"/>
        <w:rPr>
          <w:sz w:val="28"/>
          <w:szCs w:val="28"/>
        </w:rPr>
      </w:pPr>
    </w:p>
    <w:p w:rsidR="005C61C3" w:rsidRDefault="005C61C3" w:rsidP="005C61C3">
      <w:pPr>
        <w:jc w:val="center"/>
        <w:rPr>
          <w:b/>
          <w:sz w:val="28"/>
          <w:szCs w:val="28"/>
        </w:rPr>
      </w:pPr>
    </w:p>
    <w:p w:rsidR="005C61C3" w:rsidRDefault="005C61C3" w:rsidP="005C61C3">
      <w:pPr>
        <w:jc w:val="center"/>
        <w:rPr>
          <w:rFonts w:ascii="Arial" w:hAnsi="Arial" w:cs="Arial"/>
          <w:sz w:val="26"/>
          <w:szCs w:val="26"/>
        </w:rPr>
      </w:pPr>
      <w:r>
        <w:rPr>
          <w:noProof/>
        </w:rP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150495</wp:posOffset>
                </wp:positionV>
                <wp:extent cx="0" cy="390525"/>
                <wp:effectExtent l="56515" t="6985" r="57785" b="2159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60358A" id="Прямая соединительная линия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85pt" to="234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">
                <v:stroke endarrow="block"/>
              </v:line>
            </w:pict>
          </mc:Fallback>
        </mc:AlternateContent>
      </w:r>
      <w:r>
        <w:rPr>
          <w:rFonts w:ascii="Arial" w:hAnsi="Arial" w:cs="Arial"/>
          <w:sz w:val="26"/>
          <w:szCs w:val="26"/>
        </w:rPr>
        <w:t xml:space="preserve"> </w:t>
      </w:r>
    </w:p>
    <w:p w:rsidR="003B5A4A" w:rsidRDefault="003B5A4A" w:rsidP="005C61C3">
      <w:pPr>
        <w:sectPr w:rsidR="003B5A4A" w:rsidSect="00CA3CAB">
          <w:pgSz w:w="11906" w:h="16838"/>
          <w:pgMar w:top="1134" w:right="567" w:bottom="1134" w:left="1701" w:header="709" w:footer="709" w:gutter="0"/>
          <w:cols w:space="708"/>
          <w:docGrid w:linePitch="360"/>
        </w:sectPr>
      </w:pPr>
    </w:p>
    <w:p w:rsidR="005C61C3" w:rsidRDefault="005C61C3" w:rsidP="005C61C3">
      <w:r>
        <w:lastRenderedPageBreak/>
        <w:tab/>
        <w:t xml:space="preserve">                                  </w:t>
      </w:r>
    </w:p>
    <w:p w:rsidR="005C61C3" w:rsidRDefault="005C61C3" w:rsidP="005C61C3">
      <w:pPr>
        <w:ind w:left="709"/>
      </w:pPr>
      <w:r>
        <w:rPr>
          <w:noProof/>
        </w:rPr>
        <mc:AlternateContent>
          <mc:Choice Requires="wps">
            <w:drawing>
              <wp:anchor distT="0" distB="0" distL="114300" distR="114300" simplePos="0" relativeHeight="251660288" behindDoc="0" locked="0" layoutInCell="1" allowOverlap="1" wp14:anchorId="57BC4413" wp14:editId="6C8C76EC">
                <wp:simplePos x="0" y="0"/>
                <wp:positionH relativeFrom="column">
                  <wp:posOffset>1155700</wp:posOffset>
                </wp:positionH>
                <wp:positionV relativeFrom="paragraph">
                  <wp:posOffset>181610</wp:posOffset>
                </wp:positionV>
                <wp:extent cx="3429000" cy="633095"/>
                <wp:effectExtent l="12065" t="12700" r="6985" b="1143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33095"/>
                        </a:xfrm>
                        <a:prstGeom prst="rect">
                          <a:avLst/>
                        </a:prstGeom>
                        <a:solidFill>
                          <a:srgbClr val="FFFFFF"/>
                        </a:solidFill>
                        <a:ln w="9525">
                          <a:solidFill>
                            <a:srgbClr val="000000"/>
                          </a:solidFill>
                          <a:miter lim="800000"/>
                          <a:headEnd/>
                          <a:tailEnd/>
                        </a:ln>
                      </wps:spPr>
                      <wps:txbx>
                        <w:txbxContent>
                          <w:p w:rsidR="003B5A4A" w:rsidRDefault="003B5A4A" w:rsidP="005C61C3">
                            <w:pPr>
                              <w:jc w:val="center"/>
                            </w:pPr>
                            <w:r>
                              <w:t>Приём документов и регистрация Заявления для предоставления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7" style="position:absolute;left:0;text-align:left;margin-left:91pt;margin-top:14.3pt;width:270pt;height:4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">
                <v:textbox>
                  <w:txbxContent>
                    <w:p w:rsidR="003B5A4A" w:rsidRDefault="003B5A4A" w:rsidP="005C61C3">
                      <w:pPr>
                        <w:jc w:val="center"/>
                      </w:pPr>
                      <w:r>
                        <w:t>Приём документов и регистрация Заявления для предоставления  государственной услуги</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63BB3CC2" wp14:editId="2116D670">
                <wp:simplePos x="0" y="0"/>
                <wp:positionH relativeFrom="column">
                  <wp:posOffset>-593725</wp:posOffset>
                </wp:positionH>
                <wp:positionV relativeFrom="paragraph">
                  <wp:posOffset>1349375</wp:posOffset>
                </wp:positionV>
                <wp:extent cx="1588770" cy="780415"/>
                <wp:effectExtent l="5715" t="8890" r="5715" b="1079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8770" cy="780415"/>
                        </a:xfrm>
                        <a:prstGeom prst="rect">
                          <a:avLst/>
                        </a:prstGeom>
                        <a:solidFill>
                          <a:srgbClr val="FFFFFF"/>
                        </a:solidFill>
                        <a:ln w="9525">
                          <a:solidFill>
                            <a:srgbClr val="000000"/>
                          </a:solidFill>
                          <a:miter lim="800000"/>
                          <a:headEnd/>
                          <a:tailEnd/>
                        </a:ln>
                      </wps:spPr>
                      <wps:txbx>
                        <w:txbxContent>
                          <w:p w:rsidR="003B5A4A" w:rsidRDefault="003B5A4A" w:rsidP="005C61C3">
                            <w:pPr>
                              <w:jc w:val="center"/>
                              <w:rPr>
                                <w:sz w:val="22"/>
                                <w:szCs w:val="22"/>
                              </w:rPr>
                            </w:pPr>
                            <w:r>
                              <w:rPr>
                                <w:sz w:val="22"/>
                                <w:szCs w:val="22"/>
                              </w:rPr>
                              <w:t>Выдача (направление)</w:t>
                            </w:r>
                          </w:p>
                          <w:p w:rsidR="003B5A4A" w:rsidRDefault="003B5A4A" w:rsidP="005C61C3">
                            <w:pPr>
                              <w:jc w:val="center"/>
                            </w:pPr>
                            <w:r>
                              <w:t>Уведомления Заявителям об отказе в выдаче разрешения</w:t>
                            </w:r>
                          </w:p>
                          <w:p w:rsidR="003B5A4A" w:rsidRDefault="003B5A4A" w:rsidP="005C61C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8" style="position:absolute;left:0;text-align:left;margin-left:-46.75pt;margin-top:106.25pt;width:125.1pt;height:6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">
                <v:textbox>
                  <w:txbxContent>
                    <w:p w:rsidR="003B5A4A" w:rsidRDefault="003B5A4A" w:rsidP="005C61C3">
                      <w:pPr>
                        <w:jc w:val="center"/>
                        <w:rPr>
                          <w:sz w:val="22"/>
                          <w:szCs w:val="22"/>
                        </w:rPr>
                      </w:pPr>
                      <w:r>
                        <w:rPr>
                          <w:sz w:val="22"/>
                          <w:szCs w:val="22"/>
                        </w:rPr>
                        <w:t>Выдача (направление)</w:t>
                      </w:r>
                    </w:p>
                    <w:p w:rsidR="003B5A4A" w:rsidRDefault="003B5A4A" w:rsidP="005C61C3">
                      <w:pPr>
                        <w:jc w:val="center"/>
                      </w:pPr>
                      <w:r>
                        <w:t>Уведомления Заявителям об отказе в выдаче разрешения</w:t>
                      </w:r>
                    </w:p>
                    <w:p w:rsidR="003B5A4A" w:rsidRDefault="003B5A4A" w:rsidP="005C61C3">
                      <w:pPr>
                        <w:jc w:val="center"/>
                      </w:pP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042D591D" wp14:editId="5AC05984">
                <wp:simplePos x="0" y="0"/>
                <wp:positionH relativeFrom="column">
                  <wp:posOffset>2971800</wp:posOffset>
                </wp:positionH>
                <wp:positionV relativeFrom="paragraph">
                  <wp:posOffset>808990</wp:posOffset>
                </wp:positionV>
                <wp:extent cx="0" cy="342900"/>
                <wp:effectExtent l="56515" t="11430" r="57785" b="1714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797C38" id="Прямая соединительная линия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3.7pt" to="234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665408" behindDoc="0" locked="0" layoutInCell="1" allowOverlap="1" wp14:anchorId="20370EB2" wp14:editId="7B3B9229">
                <wp:simplePos x="0" y="0"/>
                <wp:positionH relativeFrom="column">
                  <wp:posOffset>2971800</wp:posOffset>
                </wp:positionH>
                <wp:positionV relativeFrom="paragraph">
                  <wp:posOffset>2463800</wp:posOffset>
                </wp:positionV>
                <wp:extent cx="0" cy="457200"/>
                <wp:effectExtent l="56515" t="8890" r="57785" b="1968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6DBC4B" id="Прямая соединительная линия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94pt" to="234pt,2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8uYA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">
                <v:stroke endarrow="block"/>
              </v:line>
            </w:pict>
          </mc:Fallback>
        </mc:AlternateContent>
      </w:r>
      <w:r>
        <w:rPr>
          <w:noProof/>
        </w:rPr>
        <mc:AlternateContent>
          <mc:Choice Requires="wps">
            <w:drawing>
              <wp:anchor distT="0" distB="0" distL="114300" distR="114300" simplePos="0" relativeHeight="251670528" behindDoc="0" locked="0" layoutInCell="1" allowOverlap="1" wp14:anchorId="37632462" wp14:editId="7177963F">
                <wp:simplePos x="0" y="0"/>
                <wp:positionH relativeFrom="column">
                  <wp:posOffset>1155700</wp:posOffset>
                </wp:positionH>
                <wp:positionV relativeFrom="paragraph">
                  <wp:posOffset>1134110</wp:posOffset>
                </wp:positionV>
                <wp:extent cx="3429000" cy="472440"/>
                <wp:effectExtent l="12065" t="12700" r="6985" b="1016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72440"/>
                        </a:xfrm>
                        <a:prstGeom prst="rect">
                          <a:avLst/>
                        </a:prstGeom>
                        <a:solidFill>
                          <a:srgbClr val="FFFFFF"/>
                        </a:solidFill>
                        <a:ln w="9525">
                          <a:solidFill>
                            <a:srgbClr val="000000"/>
                          </a:solidFill>
                          <a:miter lim="800000"/>
                          <a:headEnd/>
                          <a:tailEnd/>
                        </a:ln>
                      </wps:spPr>
                      <wps:txbx>
                        <w:txbxContent>
                          <w:p w:rsidR="003B5A4A" w:rsidRDefault="003B5A4A" w:rsidP="005C61C3">
                            <w:pPr>
                              <w:jc w:val="center"/>
                            </w:pPr>
                            <w:r>
                              <w:t>Обследование  жилого помещения</w:t>
                            </w:r>
                          </w:p>
                          <w:p w:rsidR="003B5A4A" w:rsidRDefault="003B5A4A" w:rsidP="005C61C3">
                            <w:pPr>
                              <w:rPr>
                                <w:b/>
                              </w:rPr>
                            </w:pPr>
                          </w:p>
                          <w:p w:rsidR="003B5A4A" w:rsidRDefault="003B5A4A" w:rsidP="005C61C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91pt;margin-top:89.3pt;width:270pt;height:3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">
                <v:textbox>
                  <w:txbxContent>
                    <w:p w:rsidR="003B5A4A" w:rsidRDefault="003B5A4A" w:rsidP="005C61C3">
                      <w:pPr>
                        <w:jc w:val="center"/>
                      </w:pPr>
                      <w:r>
                        <w:t>Обследование  жилого помещения</w:t>
                      </w:r>
                    </w:p>
                    <w:p w:rsidR="003B5A4A" w:rsidRDefault="003B5A4A" w:rsidP="005C61C3">
                      <w:pPr>
                        <w:rPr>
                          <w:b/>
                        </w:rPr>
                      </w:pPr>
                    </w:p>
                    <w:p w:rsidR="003B5A4A" w:rsidRDefault="003B5A4A" w:rsidP="005C61C3">
                      <w:pPr>
                        <w:jc w:val="center"/>
                      </w:pP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13CBD624" wp14:editId="0DE2E219">
                <wp:simplePos x="0" y="0"/>
                <wp:positionH relativeFrom="column">
                  <wp:posOffset>1155700</wp:posOffset>
                </wp:positionH>
                <wp:positionV relativeFrom="paragraph">
                  <wp:posOffset>1908175</wp:posOffset>
                </wp:positionV>
                <wp:extent cx="3429000" cy="736600"/>
                <wp:effectExtent l="12065" t="5715" r="6985"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736600"/>
                        </a:xfrm>
                        <a:prstGeom prst="rect">
                          <a:avLst/>
                        </a:prstGeom>
                        <a:solidFill>
                          <a:srgbClr val="FFFFFF"/>
                        </a:solidFill>
                        <a:ln w="9525">
                          <a:solidFill>
                            <a:srgbClr val="000000"/>
                          </a:solidFill>
                          <a:miter lim="800000"/>
                          <a:headEnd/>
                          <a:tailEnd/>
                        </a:ln>
                      </wps:spPr>
                      <wps:txbx>
                        <w:txbxContent>
                          <w:p w:rsidR="003B5A4A" w:rsidRDefault="003B5A4A" w:rsidP="005C61C3">
                            <w:pPr>
                              <w:jc w:val="center"/>
                              <w:rPr>
                                <w:sz w:val="18"/>
                                <w:szCs w:val="18"/>
                              </w:rPr>
                            </w:pPr>
                          </w:p>
                          <w:p w:rsidR="003B5A4A" w:rsidRDefault="003B5A4A" w:rsidP="005C61C3">
                            <w:pPr>
                              <w:jc w:val="center"/>
                            </w:pPr>
                            <w:r>
                              <w:t xml:space="preserve">Оформление акта обследования  жилого помещения </w:t>
                            </w:r>
                          </w:p>
                          <w:p w:rsidR="003B5A4A" w:rsidRDefault="003B5A4A" w:rsidP="005C61C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0" style="position:absolute;left:0;text-align:left;margin-left:91pt;margin-top:150.25pt;width:270pt;height: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">
                <v:textbox>
                  <w:txbxContent>
                    <w:p w:rsidR="003B5A4A" w:rsidRDefault="003B5A4A" w:rsidP="005C61C3">
                      <w:pPr>
                        <w:jc w:val="center"/>
                        <w:rPr>
                          <w:sz w:val="18"/>
                          <w:szCs w:val="18"/>
                        </w:rPr>
                      </w:pPr>
                    </w:p>
                    <w:p w:rsidR="003B5A4A" w:rsidRDefault="003B5A4A" w:rsidP="005C61C3">
                      <w:pPr>
                        <w:jc w:val="center"/>
                      </w:pPr>
                      <w:r>
                        <w:t xml:space="preserve">Оформление акта обследования  жилого помещения </w:t>
                      </w:r>
                    </w:p>
                    <w:p w:rsidR="003B5A4A" w:rsidRDefault="003B5A4A" w:rsidP="005C61C3">
                      <w:r>
                        <w:t xml:space="preserve"> </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54088357" wp14:editId="65A38B87">
                <wp:simplePos x="0" y="0"/>
                <wp:positionH relativeFrom="column">
                  <wp:posOffset>2971800</wp:posOffset>
                </wp:positionH>
                <wp:positionV relativeFrom="paragraph">
                  <wp:posOffset>1583055</wp:posOffset>
                </wp:positionV>
                <wp:extent cx="0" cy="342900"/>
                <wp:effectExtent l="56515" t="13970" r="57785" b="1460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47F3C5" id="Прямая соединительная линия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4.65pt" to="234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">
                <v:stroke endarrow="block"/>
              </v:line>
            </w:pict>
          </mc:Fallback>
        </mc:AlternateContent>
      </w:r>
      <w:r>
        <w:rPr>
          <w:noProof/>
        </w:rPr>
        <mc:AlternateContent>
          <mc:Choice Requires="wps">
            <w:drawing>
              <wp:anchor distT="0" distB="0" distL="114300" distR="114300" simplePos="0" relativeHeight="251674624" behindDoc="0" locked="0" layoutInCell="1" allowOverlap="1" wp14:anchorId="4E2C9B99" wp14:editId="205A2975">
                <wp:simplePos x="0" y="0"/>
                <wp:positionH relativeFrom="column">
                  <wp:posOffset>4843145</wp:posOffset>
                </wp:positionH>
                <wp:positionV relativeFrom="paragraph">
                  <wp:posOffset>3810</wp:posOffset>
                </wp:positionV>
                <wp:extent cx="1480185" cy="805180"/>
                <wp:effectExtent l="13335" t="6350" r="11430" b="76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185" cy="805180"/>
                        </a:xfrm>
                        <a:prstGeom prst="rect">
                          <a:avLst/>
                        </a:prstGeom>
                        <a:solidFill>
                          <a:srgbClr val="FFFFFF"/>
                        </a:solidFill>
                        <a:ln w="9525">
                          <a:solidFill>
                            <a:srgbClr val="000000"/>
                          </a:solidFill>
                          <a:miter lim="800000"/>
                          <a:headEnd/>
                          <a:tailEnd/>
                        </a:ln>
                      </wps:spPr>
                      <wps:txbx>
                        <w:txbxContent>
                          <w:p w:rsidR="003B5A4A" w:rsidRDefault="003B5A4A" w:rsidP="005C61C3">
                            <w:pPr>
                              <w:jc w:val="center"/>
                            </w:pPr>
                            <w:r>
                              <w:t>Запрос акта в органах опеки другой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left:0;text-align:left;margin-left:381.35pt;margin-top:.3pt;width:116.55pt;height:6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">
                <v:textbox>
                  <w:txbxContent>
                    <w:p w:rsidR="003B5A4A" w:rsidRDefault="003B5A4A" w:rsidP="005C61C3">
                      <w:pPr>
                        <w:jc w:val="center"/>
                      </w:pPr>
                      <w:r>
                        <w:t>Запрос акта в органах опеки другой территории</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3DF51E0F" wp14:editId="7F8EF3E5">
                <wp:simplePos x="0" y="0"/>
                <wp:positionH relativeFrom="column">
                  <wp:posOffset>4584700</wp:posOffset>
                </wp:positionH>
                <wp:positionV relativeFrom="paragraph">
                  <wp:posOffset>831850</wp:posOffset>
                </wp:positionV>
                <wp:extent cx="801370" cy="433070"/>
                <wp:effectExtent l="12065" t="53340" r="15240" b="8890"/>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1370" cy="433070"/>
                        </a:xfrm>
                        <a:prstGeom prst="bentConnector3">
                          <a:avLst>
                            <a:gd name="adj1" fmla="val 9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47A233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 o:spid="_x0000_s1026" type="#_x0000_t34" style="position:absolute;margin-left:361pt;margin-top:65.5pt;width:63.1pt;height:34.1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" adj="21582">
                <v:stroke endarrow="block"/>
              </v:shape>
            </w:pict>
          </mc:Fallback>
        </mc:AlternateContent>
      </w:r>
      <w:r>
        <w:rPr>
          <w:noProof/>
        </w:rPr>
        <mc:AlternateContent>
          <mc:Choice Requires="wps">
            <w:drawing>
              <wp:anchor distT="0" distB="0" distL="114300" distR="114300" simplePos="0" relativeHeight="251676672" behindDoc="0" locked="0" layoutInCell="1" allowOverlap="1" wp14:anchorId="2A2F9F37" wp14:editId="7FFBC097">
                <wp:simplePos x="0" y="0"/>
                <wp:positionH relativeFrom="column">
                  <wp:posOffset>5497195</wp:posOffset>
                </wp:positionH>
                <wp:positionV relativeFrom="paragraph">
                  <wp:posOffset>1184275</wp:posOffset>
                </wp:positionV>
                <wp:extent cx="1914525" cy="262890"/>
                <wp:effectExtent l="7620" t="17780" r="5715" b="10795"/>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914525" cy="262890"/>
                        </a:xfrm>
                        <a:prstGeom prst="bentConnector3">
                          <a:avLst>
                            <a:gd name="adj1" fmla="val -30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A1EB6D" id="Соединительная линия уступом 3" o:spid="_x0000_s1026" type="#_x0000_t34" style="position:absolute;margin-left:432.85pt;margin-top:93.25pt;width:150.75pt;height:20.7pt;rotation:9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" adj="-65"/>
            </w:pict>
          </mc:Fallback>
        </mc:AlternateContent>
      </w:r>
    </w:p>
    <w:p w:rsidR="005C61C3" w:rsidRDefault="005C61C3" w:rsidP="005C61C3"/>
    <w:p w:rsidR="005C61C3" w:rsidRDefault="005C61C3" w:rsidP="005C61C3">
      <w:pPr>
        <w:ind w:left="709"/>
      </w:pPr>
    </w:p>
    <w:p w:rsidR="005C61C3" w:rsidRDefault="005C61C3" w:rsidP="005C61C3">
      <w:pPr>
        <w:ind w:left="709"/>
      </w:pPr>
    </w:p>
    <w:p w:rsidR="005C61C3" w:rsidRDefault="005C61C3" w:rsidP="005C61C3">
      <w:pPr>
        <w:ind w:left="709"/>
      </w:pPr>
    </w:p>
    <w:p w:rsidR="005C61C3" w:rsidRDefault="005C61C3" w:rsidP="005C61C3">
      <w:pPr>
        <w:rPr>
          <w:rFonts w:ascii="Arial" w:hAnsi="Arial" w:cs="Arial"/>
          <w:sz w:val="26"/>
        </w:rPr>
      </w:pPr>
    </w:p>
    <w:p w:rsidR="005C61C3" w:rsidRDefault="005C61C3" w:rsidP="005C61C3">
      <w:pPr>
        <w:rPr>
          <w:rFonts w:ascii="Arial" w:hAnsi="Arial" w:cs="Arial"/>
          <w:sz w:val="26"/>
        </w:rPr>
      </w:pPr>
    </w:p>
    <w:p w:rsidR="005C61C3" w:rsidRDefault="005C61C3" w:rsidP="005C61C3">
      <w:pPr>
        <w:rPr>
          <w:rFonts w:ascii="Arial" w:hAnsi="Arial" w:cs="Arial"/>
          <w:sz w:val="26"/>
        </w:rPr>
      </w:pPr>
    </w:p>
    <w:p w:rsidR="005C61C3" w:rsidRDefault="000C083A" w:rsidP="005C61C3">
      <w:pPr>
        <w:rPr>
          <w:rFonts w:ascii="Arial" w:hAnsi="Arial" w:cs="Arial"/>
          <w:sz w:val="26"/>
        </w:rPr>
      </w:pPr>
      <w:r>
        <w:rPr>
          <w:noProof/>
        </w:rPr>
        <mc:AlternateContent>
          <mc:Choice Requires="wps">
            <w:drawing>
              <wp:anchor distT="0" distB="0" distL="114300" distR="114300" simplePos="0" relativeHeight="251662336" behindDoc="0" locked="0" layoutInCell="1" allowOverlap="1" wp14:anchorId="78186939" wp14:editId="5B89A006">
                <wp:simplePos x="0" y="0"/>
                <wp:positionH relativeFrom="column">
                  <wp:posOffset>4741545</wp:posOffset>
                </wp:positionH>
                <wp:positionV relativeFrom="paragraph">
                  <wp:posOffset>46990</wp:posOffset>
                </wp:positionV>
                <wp:extent cx="1584960" cy="883920"/>
                <wp:effectExtent l="0" t="0" r="1524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960" cy="883920"/>
                        </a:xfrm>
                        <a:prstGeom prst="rect">
                          <a:avLst/>
                        </a:prstGeom>
                        <a:solidFill>
                          <a:srgbClr val="FFFFFF"/>
                        </a:solidFill>
                        <a:ln w="9525">
                          <a:solidFill>
                            <a:srgbClr val="000000"/>
                          </a:solidFill>
                          <a:miter lim="800000"/>
                          <a:headEnd/>
                          <a:tailEnd/>
                        </a:ln>
                      </wps:spPr>
                      <wps:txbx>
                        <w:txbxContent>
                          <w:p w:rsidR="003B5A4A" w:rsidRDefault="003B5A4A" w:rsidP="005C61C3">
                            <w:pPr>
                              <w:jc w:val="center"/>
                            </w:pPr>
                            <w:r>
                              <w:t>Выдача (направление) постановления о разрешении  раздельного проживания  попечителя с подопечным</w:t>
                            </w:r>
                          </w:p>
                          <w:p w:rsidR="003B5A4A" w:rsidRDefault="003B5A4A" w:rsidP="000C083A">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2" style="position:absolute;margin-left:373.35pt;margin-top:3.7pt;width:124.8pt;height:6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">
                <v:textbox>
                  <w:txbxContent>
                    <w:p w:rsidR="003B5A4A" w:rsidRDefault="003B5A4A" w:rsidP="005C61C3">
                      <w:pPr>
                        <w:jc w:val="center"/>
                      </w:pPr>
                      <w:r>
                        <w:t>Выдача (направление) постановления о разрешении  раздельного проживания  попечителя с подопечным</w:t>
                      </w:r>
                    </w:p>
                    <w:p w:rsidR="003B5A4A" w:rsidRDefault="003B5A4A" w:rsidP="000C083A">
                      <w:r>
                        <w:t xml:space="preserve"> </w:t>
                      </w:r>
                    </w:p>
                  </w:txbxContent>
                </v:textbox>
              </v:rect>
            </w:pict>
          </mc:Fallback>
        </mc:AlternateContent>
      </w:r>
    </w:p>
    <w:p w:rsidR="005C61C3" w:rsidRDefault="005C61C3" w:rsidP="005C61C3">
      <w:pPr>
        <w:rPr>
          <w:rFonts w:ascii="Arial" w:hAnsi="Arial" w:cs="Arial"/>
          <w:sz w:val="26"/>
        </w:rPr>
      </w:pPr>
    </w:p>
    <w:p w:rsidR="005C61C3" w:rsidRDefault="005C61C3" w:rsidP="005C61C3">
      <w:pPr>
        <w:rPr>
          <w:rFonts w:ascii="Arial" w:hAnsi="Arial" w:cs="Arial"/>
          <w:sz w:val="26"/>
        </w:rPr>
      </w:pPr>
    </w:p>
    <w:p w:rsidR="005C61C3" w:rsidRDefault="005C61C3" w:rsidP="005C61C3">
      <w:pPr>
        <w:rPr>
          <w:rFonts w:ascii="Arial" w:hAnsi="Arial" w:cs="Arial"/>
          <w:sz w:val="26"/>
        </w:rPr>
      </w:pPr>
    </w:p>
    <w:p w:rsidR="005C61C3" w:rsidRDefault="001B7229" w:rsidP="005C61C3">
      <w:pPr>
        <w:ind w:left="709"/>
      </w:pPr>
      <w:r>
        <w:rPr>
          <w:noProof/>
        </w:rPr>
        <mc:AlternateContent>
          <mc:Choice Requires="wps">
            <w:drawing>
              <wp:anchor distT="0" distB="0" distL="114300" distR="114300" simplePos="0" relativeHeight="251669504" behindDoc="0" locked="0" layoutInCell="1" allowOverlap="1" wp14:anchorId="49CCEACF" wp14:editId="5558DEDD">
                <wp:simplePos x="0" y="0"/>
                <wp:positionH relativeFrom="column">
                  <wp:posOffset>-13335</wp:posOffset>
                </wp:positionH>
                <wp:positionV relativeFrom="paragraph">
                  <wp:posOffset>68580</wp:posOffset>
                </wp:positionV>
                <wp:extent cx="0" cy="1440180"/>
                <wp:effectExtent l="76200" t="38100" r="57150" b="2667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4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84A405" id="Прямая соединительная линия 10"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4pt" to="-1.05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">
                <v:stroke endarrow="block"/>
              </v:line>
            </w:pict>
          </mc:Fallback>
        </mc:AlternateContent>
      </w:r>
    </w:p>
    <w:p w:rsidR="005C61C3" w:rsidRDefault="005C61C3" w:rsidP="005C61C3">
      <w:pPr>
        <w:ind w:left="709"/>
      </w:pPr>
      <w:bookmarkStart w:id="2" w:name="_GoBack"/>
      <w:bookmarkEnd w:id="2"/>
    </w:p>
    <w:p w:rsidR="005C61C3" w:rsidRDefault="000C083A" w:rsidP="005C61C3">
      <w:pPr>
        <w:ind w:left="709"/>
      </w:pPr>
      <w:r>
        <w:rPr>
          <w:noProof/>
        </w:rPr>
        <mc:AlternateContent>
          <mc:Choice Requires="wps">
            <w:drawing>
              <wp:anchor distT="0" distB="0" distL="114300" distR="114300" simplePos="0" relativeHeight="251667456" behindDoc="0" locked="0" layoutInCell="1" allowOverlap="1" wp14:anchorId="4D6AB20E" wp14:editId="113DA0E6">
                <wp:simplePos x="0" y="0"/>
                <wp:positionH relativeFrom="column">
                  <wp:posOffset>5739765</wp:posOffset>
                </wp:positionH>
                <wp:positionV relativeFrom="paragraph">
                  <wp:posOffset>1905</wp:posOffset>
                </wp:positionV>
                <wp:extent cx="0" cy="1127760"/>
                <wp:effectExtent l="76200" t="38100" r="57150" b="1524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27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AF4FFE" id="Прямая соединительная линия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95pt,.15pt" to="451.95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">
                <v:stroke endarrow="block"/>
              </v:line>
            </w:pict>
          </mc:Fallback>
        </mc:AlternateContent>
      </w:r>
      <w:r>
        <w:rPr>
          <w:noProof/>
        </w:rPr>
        <mc:AlternateContent>
          <mc:Choice Requires="wps">
            <w:drawing>
              <wp:anchor distT="0" distB="0" distL="114300" distR="114300" simplePos="0" relativeHeight="251677696" behindDoc="0" locked="0" layoutInCell="1" allowOverlap="1" wp14:anchorId="04525AEB" wp14:editId="6676A829">
                <wp:simplePos x="0" y="0"/>
                <wp:positionH relativeFrom="column">
                  <wp:posOffset>4584700</wp:posOffset>
                </wp:positionH>
                <wp:positionV relativeFrom="paragraph">
                  <wp:posOffset>-635</wp:posOffset>
                </wp:positionV>
                <wp:extent cx="2001520" cy="0"/>
                <wp:effectExtent l="38100" t="76200" r="0" b="952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15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B844F95" id="_x0000_t32" coordsize="21600,21600" o:spt="32" o:oned="t" path="m,l21600,21600e" filled="f">
                <v:path arrowok="t" fillok="f" o:connecttype="none"/>
                <o:lock v:ext="edit" shapetype="t"/>
              </v:shapetype>
              <v:shape id="Прямая со стрелкой 2" o:spid="_x0000_s1026" type="#_x0000_t32" style="position:absolute;margin-left:361pt;margin-top:-.05pt;width:157.6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">
                <v:stroke endarrow="block"/>
              </v:shape>
            </w:pict>
          </mc:Fallback>
        </mc:AlternateContent>
      </w:r>
    </w:p>
    <w:p w:rsidR="005C61C3" w:rsidRDefault="005C61C3" w:rsidP="005C61C3">
      <w:pPr>
        <w:ind w:left="709"/>
      </w:pPr>
    </w:p>
    <w:p w:rsidR="005C61C3" w:rsidRDefault="005C61C3" w:rsidP="005C61C3">
      <w:pPr>
        <w:ind w:left="709"/>
      </w:pPr>
    </w:p>
    <w:p w:rsidR="005C61C3" w:rsidRDefault="001B7229" w:rsidP="005C61C3">
      <w:pPr>
        <w:ind w:left="709"/>
      </w:pPr>
      <w:r>
        <w:rPr>
          <w:noProof/>
        </w:rPr>
        <mc:AlternateContent>
          <mc:Choice Requires="wps">
            <w:drawing>
              <wp:anchor distT="0" distB="0" distL="114300" distR="114300" simplePos="0" relativeHeight="251673600" behindDoc="0" locked="0" layoutInCell="1" allowOverlap="1" wp14:anchorId="711E0EF9" wp14:editId="29315DBF">
                <wp:simplePos x="0" y="0"/>
                <wp:positionH relativeFrom="column">
                  <wp:posOffset>565785</wp:posOffset>
                </wp:positionH>
                <wp:positionV relativeFrom="paragraph">
                  <wp:posOffset>127635</wp:posOffset>
                </wp:positionV>
                <wp:extent cx="4819650" cy="1196340"/>
                <wp:effectExtent l="38100" t="19050" r="57150" b="41910"/>
                <wp:wrapNone/>
                <wp:docPr id="6" name="Ромб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1196340"/>
                        </a:xfrm>
                        <a:prstGeom prst="diamond">
                          <a:avLst/>
                        </a:prstGeom>
                        <a:solidFill>
                          <a:srgbClr val="FFFFFF"/>
                        </a:solidFill>
                        <a:ln w="9525">
                          <a:solidFill>
                            <a:srgbClr val="000000"/>
                          </a:solidFill>
                          <a:miter lim="800000"/>
                          <a:headEnd/>
                          <a:tailEnd/>
                        </a:ln>
                      </wps:spPr>
                      <wps:txbx>
                        <w:txbxContent>
                          <w:p w:rsidR="003B5A4A" w:rsidRDefault="003B5A4A" w:rsidP="005C61C3">
                            <w:pPr>
                              <w:jc w:val="center"/>
                            </w:pPr>
                            <w:r>
                              <w:t xml:space="preserve">Принятие решения о возможности или невозможности </w:t>
                            </w:r>
                            <w:r>
                              <w:rPr>
                                <w:bCs/>
                              </w:rPr>
                              <w:t>раздельного проживания попечителя  с подопечным</w:t>
                            </w:r>
                          </w:p>
                          <w:p w:rsidR="003B5A4A" w:rsidRDefault="003B5A4A" w:rsidP="005C61C3">
                            <w:pPr>
                              <w:jc w:val="center"/>
                            </w:pPr>
                          </w:p>
                          <w:p w:rsidR="003B5A4A" w:rsidRDefault="003B5A4A" w:rsidP="005C61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6" o:spid="_x0000_s1033" type="#_x0000_t4" style="position:absolute;left:0;text-align:left;margin-left:44.55pt;margin-top:10.05pt;width:379.5pt;height:9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">
                <v:textbox>
                  <w:txbxContent>
                    <w:p w:rsidR="003B5A4A" w:rsidRDefault="003B5A4A" w:rsidP="005C61C3">
                      <w:pPr>
                        <w:jc w:val="center"/>
                      </w:pPr>
                      <w:r>
                        <w:t xml:space="preserve">Принятие решения о возможности или невозможности </w:t>
                      </w:r>
                      <w:r>
                        <w:rPr>
                          <w:bCs/>
                        </w:rPr>
                        <w:t>раздельного проживания попечителя  с подопечным</w:t>
                      </w:r>
                    </w:p>
                    <w:p w:rsidR="003B5A4A" w:rsidRDefault="003B5A4A" w:rsidP="005C61C3">
                      <w:pPr>
                        <w:jc w:val="center"/>
                      </w:pPr>
                    </w:p>
                    <w:p w:rsidR="003B5A4A" w:rsidRDefault="003B5A4A" w:rsidP="005C61C3"/>
                  </w:txbxContent>
                </v:textbox>
              </v:shape>
            </w:pict>
          </mc:Fallback>
        </mc:AlternateContent>
      </w:r>
    </w:p>
    <w:p w:rsidR="005C61C3" w:rsidRDefault="005C61C3" w:rsidP="005C61C3">
      <w:pPr>
        <w:ind w:left="709"/>
      </w:pPr>
    </w:p>
    <w:p w:rsidR="005C61C3" w:rsidRDefault="005C61C3" w:rsidP="005C61C3">
      <w:pPr>
        <w:ind w:left="709"/>
      </w:pPr>
    </w:p>
    <w:p w:rsidR="005C61C3" w:rsidRDefault="005C61C3" w:rsidP="005C61C3">
      <w:pPr>
        <w:ind w:left="709"/>
      </w:pPr>
    </w:p>
    <w:p w:rsidR="005C61C3" w:rsidRDefault="005C61C3" w:rsidP="005C61C3">
      <w:r>
        <w:t>нет</w:t>
      </w:r>
      <w:r>
        <w:tab/>
      </w:r>
      <w:r>
        <w:tab/>
      </w:r>
      <w:r>
        <w:tab/>
      </w:r>
      <w:r>
        <w:tab/>
      </w:r>
      <w:r>
        <w:tab/>
      </w:r>
      <w:r>
        <w:tab/>
      </w:r>
      <w:r>
        <w:tab/>
      </w:r>
      <w:r>
        <w:tab/>
      </w:r>
      <w:r>
        <w:tab/>
      </w:r>
      <w:r>
        <w:tab/>
      </w:r>
      <w:r>
        <w:tab/>
        <w:t xml:space="preserve">             да</w:t>
      </w:r>
    </w:p>
    <w:p w:rsidR="005C61C3" w:rsidRDefault="001B7229" w:rsidP="005C61C3">
      <w:pPr>
        <w:ind w:left="709"/>
      </w:pPr>
      <w:r>
        <w:rPr>
          <w:noProof/>
        </w:rPr>
        <mc:AlternateContent>
          <mc:Choice Requires="wps">
            <w:drawing>
              <wp:anchor distT="0" distB="0" distL="114300" distR="114300" simplePos="0" relativeHeight="251668480" behindDoc="0" locked="0" layoutInCell="1" allowOverlap="1" wp14:anchorId="65E62274" wp14:editId="48C4B393">
                <wp:simplePos x="0" y="0"/>
                <wp:positionH relativeFrom="column">
                  <wp:posOffset>-5080</wp:posOffset>
                </wp:positionH>
                <wp:positionV relativeFrom="paragraph">
                  <wp:posOffset>20320</wp:posOffset>
                </wp:positionV>
                <wp:extent cx="609600" cy="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F836B0" id="Прямая соединительная линия 11"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6pt" to="47.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"/>
            </w:pict>
          </mc:Fallback>
        </mc:AlternateContent>
      </w:r>
      <w:r>
        <w:rPr>
          <w:noProof/>
        </w:rPr>
        <mc:AlternateContent>
          <mc:Choice Requires="wps">
            <w:drawing>
              <wp:anchor distT="0" distB="0" distL="114300" distR="114300" simplePos="0" relativeHeight="251666432" behindDoc="0" locked="0" layoutInCell="1" allowOverlap="1" wp14:anchorId="3D29FCC6" wp14:editId="0ED300C3">
                <wp:simplePos x="0" y="0"/>
                <wp:positionH relativeFrom="column">
                  <wp:posOffset>5387340</wp:posOffset>
                </wp:positionH>
                <wp:positionV relativeFrom="paragraph">
                  <wp:posOffset>12700</wp:posOffset>
                </wp:positionV>
                <wp:extent cx="371475" cy="0"/>
                <wp:effectExtent l="0" t="0" r="9525"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1830FF" id="Прямая соединительная линия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2pt,1pt" to="453.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"/>
            </w:pict>
          </mc:Fallback>
        </mc:AlternateContent>
      </w:r>
    </w:p>
    <w:p w:rsidR="005C61C3" w:rsidRDefault="005C61C3" w:rsidP="005C61C3">
      <w:pPr>
        <w:ind w:left="709"/>
      </w:pPr>
    </w:p>
    <w:p w:rsidR="005C61C3" w:rsidRDefault="005C61C3" w:rsidP="005C61C3">
      <w:pPr>
        <w:rPr>
          <w:rFonts w:ascii="Arial" w:hAnsi="Arial" w:cs="Arial"/>
          <w:sz w:val="26"/>
        </w:rPr>
      </w:pPr>
    </w:p>
    <w:p w:rsidR="005C61C3" w:rsidRDefault="001B7229" w:rsidP="005C61C3">
      <w:pPr>
        <w:rPr>
          <w:rFonts w:ascii="Arial" w:hAnsi="Arial" w:cs="Arial"/>
          <w:sz w:val="26"/>
        </w:rPr>
      </w:pPr>
      <w:r>
        <w:rPr>
          <w:noProof/>
        </w:rPr>
        <mc:AlternateContent>
          <mc:Choice Requires="wps">
            <w:drawing>
              <wp:anchor distT="0" distB="0" distL="114300" distR="114300" simplePos="0" relativeHeight="251692032" behindDoc="0" locked="0" layoutInCell="1" allowOverlap="1" wp14:anchorId="4FD10198" wp14:editId="20370C5F">
                <wp:simplePos x="0" y="0"/>
                <wp:positionH relativeFrom="column">
                  <wp:posOffset>2966085</wp:posOffset>
                </wp:positionH>
                <wp:positionV relativeFrom="paragraph">
                  <wp:posOffset>119380</wp:posOffset>
                </wp:positionV>
                <wp:extent cx="0" cy="243840"/>
                <wp:effectExtent l="76200" t="0" r="57150" b="6096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9D1426" id="Прямая соединительная линия 2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5pt,9.4pt" to="233.5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">
                <v:stroke endarrow="block"/>
              </v:line>
            </w:pict>
          </mc:Fallback>
        </mc:AlternateContent>
      </w:r>
    </w:p>
    <w:p w:rsidR="005C61C3" w:rsidRDefault="001B7229" w:rsidP="005C61C3">
      <w:pPr>
        <w:rPr>
          <w:rFonts w:ascii="Arial" w:hAnsi="Arial" w:cs="Arial"/>
          <w:sz w:val="26"/>
        </w:rPr>
      </w:pPr>
      <w:r>
        <w:rPr>
          <w:noProof/>
        </w:rPr>
        <mc:AlternateContent>
          <mc:Choice Requires="wps">
            <w:drawing>
              <wp:anchor distT="0" distB="0" distL="114300" distR="114300" simplePos="0" relativeHeight="251681792" behindDoc="0" locked="0" layoutInCell="1" allowOverlap="1" wp14:anchorId="7AE25E6B" wp14:editId="594D1AC4">
                <wp:simplePos x="0" y="0"/>
                <wp:positionH relativeFrom="column">
                  <wp:posOffset>177165</wp:posOffset>
                </wp:positionH>
                <wp:positionV relativeFrom="paragraph">
                  <wp:posOffset>173356</wp:posOffset>
                </wp:positionV>
                <wp:extent cx="5814060" cy="670560"/>
                <wp:effectExtent l="0" t="0" r="15240" b="1524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670560"/>
                        </a:xfrm>
                        <a:prstGeom prst="rect">
                          <a:avLst/>
                        </a:prstGeom>
                        <a:solidFill>
                          <a:srgbClr val="FFFFFF"/>
                        </a:solidFill>
                        <a:ln w="9525">
                          <a:solidFill>
                            <a:srgbClr val="000000"/>
                          </a:solidFill>
                          <a:miter lim="800000"/>
                          <a:headEnd/>
                          <a:tailEnd/>
                        </a:ln>
                      </wps:spPr>
                      <wps:txbx>
                        <w:txbxContent>
                          <w:p w:rsidR="003B5A4A" w:rsidRPr="001B7229" w:rsidRDefault="003B5A4A" w:rsidP="001B7229">
                            <w:pPr>
                              <w:jc w:val="center"/>
                              <w:rPr>
                                <w:sz w:val="22"/>
                                <w:szCs w:val="22"/>
                              </w:rPr>
                            </w:pPr>
                            <w:r w:rsidRPr="001B7229">
                              <w:rPr>
                                <w:sz w:val="22"/>
                                <w:szCs w:val="22"/>
                              </w:rPr>
                              <w:t>Заявление об исправлении</w:t>
                            </w:r>
                          </w:p>
                          <w:p w:rsidR="003B5A4A" w:rsidRDefault="003B5A4A" w:rsidP="001B7229">
                            <w:pPr>
                              <w:jc w:val="center"/>
                            </w:pPr>
                            <w:r w:rsidRPr="001B7229">
                              <w:rPr>
                                <w:sz w:val="22"/>
                                <w:szCs w:val="22"/>
                              </w:rPr>
                              <w:t>Опечаток или ошибок в документах, выданных в результате предоставления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4" style="position:absolute;margin-left:13.95pt;margin-top:13.65pt;width:457.8pt;height:5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">
                <v:textbox>
                  <w:txbxContent>
                    <w:p w:rsidR="003B5A4A" w:rsidRPr="001B7229" w:rsidRDefault="003B5A4A" w:rsidP="001B7229">
                      <w:pPr>
                        <w:jc w:val="center"/>
                        <w:rPr>
                          <w:sz w:val="22"/>
                          <w:szCs w:val="22"/>
                        </w:rPr>
                      </w:pPr>
                      <w:r w:rsidRPr="001B7229">
                        <w:rPr>
                          <w:sz w:val="22"/>
                          <w:szCs w:val="22"/>
                        </w:rPr>
                        <w:t>Заявление об исправлении</w:t>
                      </w:r>
                    </w:p>
                    <w:p w:rsidR="003B5A4A" w:rsidRDefault="003B5A4A" w:rsidP="001B7229">
                      <w:pPr>
                        <w:jc w:val="center"/>
                      </w:pPr>
                      <w:r w:rsidRPr="001B7229">
                        <w:rPr>
                          <w:sz w:val="22"/>
                          <w:szCs w:val="22"/>
                        </w:rPr>
                        <w:t>Опечаток или ошибок в документах, выданных в результате предоставления государственной услуги</w:t>
                      </w:r>
                    </w:p>
                  </w:txbxContent>
                </v:textbox>
              </v:rect>
            </w:pict>
          </mc:Fallback>
        </mc:AlternateContent>
      </w:r>
    </w:p>
    <w:p w:rsidR="005C61C3" w:rsidRDefault="005C61C3" w:rsidP="005C61C3">
      <w:pPr>
        <w:jc w:val="center"/>
        <w:rPr>
          <w:rFonts w:ascii="Arial" w:hAnsi="Arial" w:cs="Arial"/>
          <w:sz w:val="26"/>
        </w:rPr>
      </w:pPr>
    </w:p>
    <w:p w:rsidR="009B2413" w:rsidRDefault="009B2413" w:rsidP="005C61C3">
      <w:pPr>
        <w:jc w:val="center"/>
        <w:rPr>
          <w:rFonts w:ascii="Arial" w:hAnsi="Arial" w:cs="Arial"/>
          <w:sz w:val="26"/>
        </w:rPr>
      </w:pPr>
    </w:p>
    <w:p w:rsidR="009B2413" w:rsidRDefault="009B2413" w:rsidP="005C61C3">
      <w:pPr>
        <w:jc w:val="center"/>
        <w:rPr>
          <w:rFonts w:ascii="Arial" w:hAnsi="Arial" w:cs="Arial"/>
          <w:sz w:val="26"/>
        </w:rPr>
      </w:pPr>
    </w:p>
    <w:p w:rsidR="009B2413" w:rsidRDefault="001B7229" w:rsidP="005C61C3">
      <w:pPr>
        <w:jc w:val="center"/>
        <w:rPr>
          <w:rFonts w:ascii="Arial" w:hAnsi="Arial" w:cs="Arial"/>
          <w:sz w:val="26"/>
        </w:rPr>
      </w:pPr>
      <w:r>
        <w:rPr>
          <w:noProof/>
        </w:rPr>
        <mc:AlternateContent>
          <mc:Choice Requires="wps">
            <w:drawing>
              <wp:anchor distT="0" distB="0" distL="114300" distR="114300" simplePos="0" relativeHeight="251689984" behindDoc="0" locked="0" layoutInCell="1" allowOverlap="1" wp14:anchorId="7E08C09E" wp14:editId="30D2716C">
                <wp:simplePos x="0" y="0"/>
                <wp:positionH relativeFrom="column">
                  <wp:posOffset>4741545</wp:posOffset>
                </wp:positionH>
                <wp:positionV relativeFrom="paragraph">
                  <wp:posOffset>84455</wp:posOffset>
                </wp:positionV>
                <wp:extent cx="0" cy="510540"/>
                <wp:effectExtent l="76200" t="0" r="57150" b="6096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709B3B" id="Прямая соединительная линия 2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35pt,6.65pt" to="373.3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687936" behindDoc="0" locked="0" layoutInCell="1" allowOverlap="1" wp14:anchorId="14561806" wp14:editId="45E46536">
                <wp:simplePos x="0" y="0"/>
                <wp:positionH relativeFrom="column">
                  <wp:posOffset>1160145</wp:posOffset>
                </wp:positionH>
                <wp:positionV relativeFrom="paragraph">
                  <wp:posOffset>84455</wp:posOffset>
                </wp:positionV>
                <wp:extent cx="0" cy="510540"/>
                <wp:effectExtent l="76200" t="0" r="57150" b="6096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BEDA55" id="Прямая соединительная линия 2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6.65pt" to="91.3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">
                <v:stroke endarrow="block"/>
              </v:line>
            </w:pict>
          </mc:Fallback>
        </mc:AlternateContent>
      </w:r>
    </w:p>
    <w:p w:rsidR="009B2413" w:rsidRDefault="009B2413" w:rsidP="005C61C3">
      <w:pPr>
        <w:jc w:val="center"/>
        <w:rPr>
          <w:rFonts w:ascii="Arial" w:hAnsi="Arial" w:cs="Arial"/>
          <w:sz w:val="26"/>
        </w:rPr>
      </w:pPr>
    </w:p>
    <w:p w:rsidR="009B2413" w:rsidRDefault="009B2413" w:rsidP="005C61C3">
      <w:pPr>
        <w:jc w:val="center"/>
        <w:rPr>
          <w:rFonts w:ascii="Arial" w:hAnsi="Arial" w:cs="Arial"/>
          <w:sz w:val="26"/>
        </w:rPr>
      </w:pPr>
    </w:p>
    <w:p w:rsidR="009B2413" w:rsidRDefault="001B7229" w:rsidP="005C61C3">
      <w:pPr>
        <w:jc w:val="center"/>
        <w:rPr>
          <w:rFonts w:ascii="Arial" w:hAnsi="Arial" w:cs="Arial"/>
          <w:sz w:val="26"/>
        </w:rPr>
      </w:pPr>
      <w:r>
        <w:rPr>
          <w:noProof/>
        </w:rPr>
        <mc:AlternateContent>
          <mc:Choice Requires="wps">
            <w:drawing>
              <wp:anchor distT="0" distB="0" distL="114300" distR="114300" simplePos="0" relativeHeight="251685888" behindDoc="0" locked="0" layoutInCell="1" allowOverlap="1" wp14:anchorId="660BA9F2" wp14:editId="6883A73E">
                <wp:simplePos x="0" y="0"/>
                <wp:positionH relativeFrom="column">
                  <wp:posOffset>3339465</wp:posOffset>
                </wp:positionH>
                <wp:positionV relativeFrom="paragraph">
                  <wp:posOffset>25400</wp:posOffset>
                </wp:positionV>
                <wp:extent cx="2636520" cy="876300"/>
                <wp:effectExtent l="0" t="0" r="1143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6520" cy="876300"/>
                        </a:xfrm>
                        <a:prstGeom prst="rect">
                          <a:avLst/>
                        </a:prstGeom>
                        <a:solidFill>
                          <a:srgbClr val="FFFFFF"/>
                        </a:solidFill>
                        <a:ln w="9525">
                          <a:solidFill>
                            <a:srgbClr val="000000"/>
                          </a:solidFill>
                          <a:miter lim="800000"/>
                          <a:headEnd/>
                          <a:tailEnd/>
                        </a:ln>
                      </wps:spPr>
                      <wps:txbx>
                        <w:txbxContent>
                          <w:p w:rsidR="003B5A4A" w:rsidRPr="001B7229" w:rsidRDefault="003B5A4A" w:rsidP="001B7229">
                            <w:pPr>
                              <w:jc w:val="center"/>
                              <w:rPr>
                                <w:sz w:val="22"/>
                                <w:szCs w:val="22"/>
                              </w:rPr>
                            </w:pPr>
                            <w:r w:rsidRPr="001B7229">
                              <w:rPr>
                                <w:sz w:val="22"/>
                                <w:szCs w:val="22"/>
                              </w:rPr>
                              <w:t>Отказ в исправлении опечаток или ошибок в документах, выданных в результате предоставления государственной услуги</w:t>
                            </w:r>
                          </w:p>
                          <w:p w:rsidR="003B5A4A" w:rsidRDefault="003B5A4A" w:rsidP="001B7229"/>
                          <w:p w:rsidR="003B5A4A" w:rsidRPr="005F5F61" w:rsidRDefault="003B5A4A" w:rsidP="001B7229">
                            <w:pPr>
                              <w:jc w:val="center"/>
                            </w:pPr>
                            <w:r w:rsidRPr="005F5F61">
                              <w:t>Отказ в исправлении опечаток или ошибок в документах, выданных в результате предоставления</w:t>
                            </w:r>
                            <w:r>
                              <w:t xml:space="preserve"> </w:t>
                            </w:r>
                            <w:r w:rsidRPr="005F5F61">
                              <w:t>государственной услуги</w:t>
                            </w:r>
                          </w:p>
                          <w:p w:rsidR="003B5A4A" w:rsidRPr="005F5F61" w:rsidRDefault="003B5A4A" w:rsidP="001B7229">
                            <w:pPr>
                              <w:jc w:val="center"/>
                            </w:pPr>
                          </w:p>
                          <w:p w:rsidR="003B5A4A" w:rsidRDefault="003B5A4A" w:rsidP="001B722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5" style="position:absolute;left:0;text-align:left;margin-left:262.95pt;margin-top:2pt;width:207.6pt;height: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">
                <v:textbox>
                  <w:txbxContent>
                    <w:p w:rsidR="003B5A4A" w:rsidRPr="001B7229" w:rsidRDefault="003B5A4A" w:rsidP="001B7229">
                      <w:pPr>
                        <w:jc w:val="center"/>
                        <w:rPr>
                          <w:sz w:val="22"/>
                          <w:szCs w:val="22"/>
                        </w:rPr>
                      </w:pPr>
                      <w:r w:rsidRPr="001B7229">
                        <w:rPr>
                          <w:sz w:val="22"/>
                          <w:szCs w:val="22"/>
                        </w:rPr>
                        <w:t>Отказ в исправлении опечаток или ошибок в документах, выданных в результате предоставления государственной услуги</w:t>
                      </w:r>
                    </w:p>
                    <w:p w:rsidR="003B5A4A" w:rsidRDefault="003B5A4A" w:rsidP="001B7229"/>
                    <w:p w:rsidR="003B5A4A" w:rsidRPr="005F5F61" w:rsidRDefault="003B5A4A" w:rsidP="001B7229">
                      <w:pPr>
                        <w:jc w:val="center"/>
                      </w:pPr>
                      <w:r w:rsidRPr="005F5F61">
                        <w:t>Отказ в исправлении опечаток или ошибок в документах, выданных в результате предоставления</w:t>
                      </w:r>
                      <w:r>
                        <w:t xml:space="preserve"> </w:t>
                      </w:r>
                      <w:r w:rsidRPr="005F5F61">
                        <w:t>государственной услуги</w:t>
                      </w:r>
                    </w:p>
                    <w:p w:rsidR="003B5A4A" w:rsidRPr="005F5F61" w:rsidRDefault="003B5A4A" w:rsidP="001B7229">
                      <w:pPr>
                        <w:jc w:val="center"/>
                      </w:pPr>
                    </w:p>
                    <w:p w:rsidR="003B5A4A" w:rsidRDefault="003B5A4A" w:rsidP="001B7229">
                      <w:pPr>
                        <w:jc w:val="center"/>
                      </w:pP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1DB3D8CE" wp14:editId="1791242A">
                <wp:simplePos x="0" y="0"/>
                <wp:positionH relativeFrom="column">
                  <wp:posOffset>-379095</wp:posOffset>
                </wp:positionH>
                <wp:positionV relativeFrom="paragraph">
                  <wp:posOffset>25400</wp:posOffset>
                </wp:positionV>
                <wp:extent cx="2636520" cy="876300"/>
                <wp:effectExtent l="0" t="0" r="1143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6520" cy="876300"/>
                        </a:xfrm>
                        <a:prstGeom prst="rect">
                          <a:avLst/>
                        </a:prstGeom>
                        <a:solidFill>
                          <a:srgbClr val="FFFFFF"/>
                        </a:solidFill>
                        <a:ln w="9525">
                          <a:solidFill>
                            <a:srgbClr val="000000"/>
                          </a:solidFill>
                          <a:miter lim="800000"/>
                          <a:headEnd/>
                          <a:tailEnd/>
                        </a:ln>
                      </wps:spPr>
                      <wps:txbx>
                        <w:txbxContent>
                          <w:p w:rsidR="003B5A4A" w:rsidRDefault="003B5A4A" w:rsidP="001B7229">
                            <w:pPr>
                              <w:jc w:val="center"/>
                            </w:pPr>
                            <w:r w:rsidRPr="001B7229">
                              <w:rPr>
                                <w:sz w:val="22"/>
                                <w:szCs w:val="22"/>
                              </w:rPr>
                              <w:t>Исправление опечаток или ошибок в документах, выданных в результате предоставления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6" style="position:absolute;left:0;text-align:left;margin-left:-29.85pt;margin-top:2pt;width:207.6pt;height: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">
                <v:textbox>
                  <w:txbxContent>
                    <w:p w:rsidR="003B5A4A" w:rsidRDefault="003B5A4A" w:rsidP="001B7229">
                      <w:pPr>
                        <w:jc w:val="center"/>
                      </w:pPr>
                      <w:r w:rsidRPr="001B7229">
                        <w:rPr>
                          <w:sz w:val="22"/>
                          <w:szCs w:val="22"/>
                        </w:rPr>
                        <w:t>Исправление опечаток или ошибок в документах, выданных в результате предоставления государственной услуги</w:t>
                      </w:r>
                    </w:p>
                  </w:txbxContent>
                </v:textbox>
              </v:rect>
            </w:pict>
          </mc:Fallback>
        </mc:AlternateContent>
      </w:r>
    </w:p>
    <w:p w:rsidR="009B2413" w:rsidRDefault="009B2413" w:rsidP="005C61C3">
      <w:pPr>
        <w:jc w:val="center"/>
        <w:rPr>
          <w:rFonts w:ascii="Arial" w:hAnsi="Arial" w:cs="Arial"/>
          <w:sz w:val="26"/>
        </w:rPr>
      </w:pPr>
    </w:p>
    <w:p w:rsidR="00CF4F30" w:rsidRDefault="00CF4F30" w:rsidP="00CF4F30">
      <w:pPr>
        <w:jc w:val="center"/>
        <w:rPr>
          <w:sz w:val="24"/>
          <w:szCs w:val="24"/>
        </w:rPr>
      </w:pPr>
    </w:p>
    <w:p w:rsidR="003B5A4A" w:rsidRDefault="003B5A4A" w:rsidP="00CF4F30">
      <w:pPr>
        <w:jc w:val="right"/>
        <w:rPr>
          <w:sz w:val="24"/>
          <w:szCs w:val="24"/>
        </w:rPr>
        <w:sectPr w:rsidR="003B5A4A" w:rsidSect="003B5A4A">
          <w:pgSz w:w="16838" w:h="11906" w:orient="landscape"/>
          <w:pgMar w:top="1701" w:right="1134" w:bottom="567" w:left="1134" w:header="709" w:footer="709" w:gutter="0"/>
          <w:cols w:space="708"/>
          <w:docGrid w:linePitch="360"/>
        </w:sectPr>
      </w:pPr>
    </w:p>
    <w:p w:rsidR="00CF4F30" w:rsidRDefault="00CF4F30" w:rsidP="00CF4F30">
      <w:pPr>
        <w:jc w:val="right"/>
        <w:rPr>
          <w:sz w:val="24"/>
          <w:szCs w:val="24"/>
        </w:rPr>
      </w:pPr>
      <w:r>
        <w:rPr>
          <w:sz w:val="24"/>
          <w:szCs w:val="24"/>
        </w:rPr>
        <w:lastRenderedPageBreak/>
        <w:t>Приложение 3</w:t>
      </w:r>
    </w:p>
    <w:p w:rsidR="00CF4F30" w:rsidRDefault="00CF4F30" w:rsidP="00CF4F30">
      <w:pPr>
        <w:jc w:val="right"/>
        <w:rPr>
          <w:sz w:val="24"/>
          <w:szCs w:val="24"/>
        </w:rPr>
      </w:pPr>
      <w:r w:rsidRPr="005C41C4">
        <w:rPr>
          <w:sz w:val="24"/>
          <w:szCs w:val="24"/>
        </w:rPr>
        <w:t xml:space="preserve">к постановлению администрации  </w:t>
      </w:r>
      <w:proofErr w:type="gramStart"/>
      <w:r w:rsidRPr="005C41C4">
        <w:rPr>
          <w:sz w:val="24"/>
          <w:szCs w:val="24"/>
        </w:rPr>
        <w:t>муниципального</w:t>
      </w:r>
      <w:proofErr w:type="gramEnd"/>
      <w:r w:rsidRPr="005C41C4">
        <w:rPr>
          <w:sz w:val="24"/>
          <w:szCs w:val="24"/>
        </w:rPr>
        <w:t xml:space="preserve"> </w:t>
      </w:r>
      <w:r>
        <w:rPr>
          <w:sz w:val="24"/>
          <w:szCs w:val="24"/>
        </w:rPr>
        <w:t xml:space="preserve"> </w:t>
      </w:r>
    </w:p>
    <w:p w:rsidR="00CF4F30" w:rsidRPr="005C41C4" w:rsidRDefault="00CF4F30" w:rsidP="00CF4F30">
      <w:pPr>
        <w:jc w:val="right"/>
        <w:rPr>
          <w:sz w:val="24"/>
          <w:szCs w:val="24"/>
          <w:u w:val="single"/>
        </w:rPr>
      </w:pPr>
      <w:r w:rsidRPr="005C41C4">
        <w:rPr>
          <w:sz w:val="24"/>
          <w:szCs w:val="24"/>
        </w:rPr>
        <w:t>образования</w:t>
      </w:r>
      <w:r>
        <w:rPr>
          <w:sz w:val="24"/>
          <w:szCs w:val="24"/>
        </w:rPr>
        <w:t xml:space="preserve"> </w:t>
      </w:r>
      <w:r w:rsidRPr="005C41C4">
        <w:rPr>
          <w:sz w:val="24"/>
          <w:szCs w:val="24"/>
        </w:rPr>
        <w:t xml:space="preserve">Кандалакшский район  </w:t>
      </w:r>
      <w:r w:rsidRPr="005C41C4">
        <w:rPr>
          <w:sz w:val="24"/>
          <w:szCs w:val="24"/>
          <w:u w:val="single"/>
        </w:rPr>
        <w:t>от  09.08.2019 № 1025</w:t>
      </w:r>
    </w:p>
    <w:p w:rsidR="009B2413" w:rsidRDefault="009B2413" w:rsidP="00CF4F30">
      <w:pPr>
        <w:jc w:val="right"/>
        <w:rPr>
          <w:rFonts w:ascii="Arial" w:hAnsi="Arial" w:cs="Arial"/>
          <w:sz w:val="26"/>
        </w:rPr>
      </w:pPr>
    </w:p>
    <w:p w:rsidR="009B2413" w:rsidRDefault="009B2413" w:rsidP="00CF4F30">
      <w:pPr>
        <w:rPr>
          <w:color w:val="000000" w:themeColor="text1"/>
        </w:rPr>
      </w:pPr>
    </w:p>
    <w:p w:rsidR="003470FE" w:rsidRDefault="003470FE" w:rsidP="003470FE">
      <w:pPr>
        <w:jc w:val="right"/>
        <w:rPr>
          <w:color w:val="000000" w:themeColor="text1"/>
        </w:rPr>
      </w:pPr>
      <w:r w:rsidRPr="00AC2C3C">
        <w:rPr>
          <w:color w:val="000000" w:themeColor="text1"/>
        </w:rPr>
        <w:t xml:space="preserve">Приложение </w:t>
      </w:r>
      <w:r w:rsidR="00CA3CAB">
        <w:rPr>
          <w:color w:val="000000" w:themeColor="text1"/>
        </w:rPr>
        <w:t xml:space="preserve"> 9</w:t>
      </w:r>
    </w:p>
    <w:p w:rsidR="00593B29" w:rsidRDefault="003470FE" w:rsidP="003470FE">
      <w:pPr>
        <w:jc w:val="right"/>
        <w:rPr>
          <w:color w:val="000000" w:themeColor="text1"/>
        </w:rPr>
      </w:pPr>
      <w:r w:rsidRPr="00AC2C3C">
        <w:rPr>
          <w:color w:val="000000" w:themeColor="text1"/>
        </w:rPr>
        <w:t xml:space="preserve">к административному регламенту </w:t>
      </w:r>
    </w:p>
    <w:p w:rsidR="00593B29" w:rsidRDefault="00593B29" w:rsidP="003470FE">
      <w:pPr>
        <w:jc w:val="right"/>
        <w:rPr>
          <w:color w:val="000000" w:themeColor="text1"/>
        </w:rPr>
      </w:pPr>
      <w:r>
        <w:rPr>
          <w:color w:val="000000" w:themeColor="text1"/>
        </w:rPr>
        <w:t xml:space="preserve">  </w:t>
      </w:r>
      <w:r w:rsidR="003470FE" w:rsidRPr="00AC2C3C">
        <w:rPr>
          <w:color w:val="000000" w:themeColor="text1"/>
        </w:rPr>
        <w:t>предоставления</w:t>
      </w:r>
      <w:r>
        <w:rPr>
          <w:color w:val="000000" w:themeColor="text1"/>
        </w:rPr>
        <w:t xml:space="preserve"> </w:t>
      </w:r>
      <w:r w:rsidR="003470FE" w:rsidRPr="00AC2C3C">
        <w:rPr>
          <w:color w:val="000000" w:themeColor="text1"/>
        </w:rPr>
        <w:t>государственной услуги</w:t>
      </w:r>
    </w:p>
    <w:p w:rsidR="00593B29" w:rsidRDefault="003470FE" w:rsidP="003470FE">
      <w:pPr>
        <w:jc w:val="right"/>
        <w:rPr>
          <w:color w:val="000000" w:themeColor="text1"/>
        </w:rPr>
      </w:pPr>
      <w:r w:rsidRPr="00AC2C3C">
        <w:rPr>
          <w:color w:val="000000" w:themeColor="text1"/>
        </w:rPr>
        <w:t xml:space="preserve"> «В</w:t>
      </w:r>
      <w:r>
        <w:rPr>
          <w:color w:val="000000" w:themeColor="text1"/>
        </w:rPr>
        <w:t>ыдача разрешения</w:t>
      </w:r>
      <w:r w:rsidR="00593B29">
        <w:rPr>
          <w:color w:val="000000" w:themeColor="text1"/>
        </w:rPr>
        <w:t xml:space="preserve"> </w:t>
      </w:r>
      <w:r>
        <w:rPr>
          <w:color w:val="000000" w:themeColor="text1"/>
        </w:rPr>
        <w:t>о возможности раздельного</w:t>
      </w:r>
    </w:p>
    <w:p w:rsidR="003470FE" w:rsidRPr="00AC2C3C" w:rsidRDefault="003470FE" w:rsidP="00593B29">
      <w:pPr>
        <w:jc w:val="right"/>
        <w:rPr>
          <w:color w:val="000000" w:themeColor="text1"/>
        </w:rPr>
      </w:pPr>
      <w:r>
        <w:rPr>
          <w:color w:val="000000" w:themeColor="text1"/>
        </w:rPr>
        <w:t xml:space="preserve"> проживания попечителя с подопечным»</w:t>
      </w:r>
    </w:p>
    <w:p w:rsidR="003470FE" w:rsidRPr="007A7344" w:rsidRDefault="003470FE" w:rsidP="003470FE">
      <w:pPr>
        <w:rPr>
          <w:color w:val="FF0000"/>
        </w:rPr>
      </w:pPr>
    </w:p>
    <w:p w:rsidR="003470FE" w:rsidRDefault="003470FE" w:rsidP="00CF4F30">
      <w:pPr>
        <w:pStyle w:val="ConsNonformat"/>
        <w:widowControl/>
        <w:jc w:val="center"/>
        <w:rPr>
          <w:rFonts w:ascii="Times New Roman" w:hAnsi="Times New Roman"/>
          <w:sz w:val="24"/>
          <w:szCs w:val="24"/>
        </w:rPr>
      </w:pPr>
      <w:r w:rsidRPr="000F1282">
        <w:rPr>
          <w:rFonts w:ascii="Times New Roman" w:hAnsi="Times New Roman"/>
          <w:sz w:val="24"/>
          <w:szCs w:val="24"/>
        </w:rPr>
        <w:t>Показатели доступности и качества предоставления государственной  услуги</w:t>
      </w:r>
    </w:p>
    <w:p w:rsidR="00CF4F30" w:rsidRPr="000F1282" w:rsidRDefault="00CF4F30" w:rsidP="00CF4F30">
      <w:pPr>
        <w:pStyle w:val="ConsNonformat"/>
        <w:widowControl/>
        <w:jc w:val="center"/>
        <w:rPr>
          <w:rFonts w:ascii="Times New Roman" w:hAnsi="Times New Roman"/>
          <w:i/>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620"/>
        <w:gridCol w:w="5860"/>
        <w:gridCol w:w="3180"/>
      </w:tblGrid>
      <w:tr w:rsidR="003470FE" w:rsidRPr="00CF4F30" w:rsidTr="00813FFA">
        <w:trPr>
          <w:trHeight w:val="324"/>
        </w:trPr>
        <w:tc>
          <w:tcPr>
            <w:tcW w:w="620" w:type="dxa"/>
            <w:tcBorders>
              <w:top w:val="single" w:sz="8" w:space="0" w:color="auto"/>
              <w:left w:val="single" w:sz="8" w:space="0" w:color="auto"/>
              <w:right w:val="single" w:sz="8" w:space="0" w:color="auto"/>
            </w:tcBorders>
            <w:shd w:val="clear" w:color="auto" w:fill="auto"/>
            <w:vAlign w:val="bottom"/>
          </w:tcPr>
          <w:p w:rsidR="003470FE" w:rsidRPr="00CF4F30" w:rsidRDefault="003470FE" w:rsidP="00CF4F30"/>
        </w:tc>
        <w:tc>
          <w:tcPr>
            <w:tcW w:w="5860" w:type="dxa"/>
            <w:tcBorders>
              <w:top w:val="single" w:sz="8" w:space="0" w:color="auto"/>
              <w:right w:val="single" w:sz="8" w:space="0" w:color="auto"/>
            </w:tcBorders>
            <w:shd w:val="clear" w:color="auto" w:fill="auto"/>
            <w:vAlign w:val="bottom"/>
          </w:tcPr>
          <w:p w:rsidR="003470FE" w:rsidRPr="00CF4F30" w:rsidRDefault="003470FE" w:rsidP="00CF4F30">
            <w:pPr>
              <w:jc w:val="center"/>
            </w:pPr>
            <w:r w:rsidRPr="00CF4F30">
              <w:t>Показатели доступности и качества</w:t>
            </w:r>
          </w:p>
        </w:tc>
        <w:tc>
          <w:tcPr>
            <w:tcW w:w="3180" w:type="dxa"/>
            <w:tcBorders>
              <w:top w:val="single" w:sz="8" w:space="0" w:color="auto"/>
              <w:right w:val="single" w:sz="8" w:space="0" w:color="auto"/>
            </w:tcBorders>
            <w:shd w:val="clear" w:color="auto" w:fill="auto"/>
            <w:vAlign w:val="bottom"/>
          </w:tcPr>
          <w:p w:rsidR="003470FE" w:rsidRPr="00CF4F30" w:rsidRDefault="003470FE" w:rsidP="00CF4F30">
            <w:pPr>
              <w:jc w:val="center"/>
            </w:pPr>
            <w:r w:rsidRPr="00CF4F30">
              <w:t>Нормативное значение</w:t>
            </w:r>
          </w:p>
        </w:tc>
      </w:tr>
      <w:tr w:rsidR="003470FE" w:rsidRPr="00CF4F30" w:rsidTr="00813FFA">
        <w:trPr>
          <w:trHeight w:val="322"/>
        </w:trPr>
        <w:tc>
          <w:tcPr>
            <w:tcW w:w="620" w:type="dxa"/>
            <w:tcBorders>
              <w:left w:val="single" w:sz="8" w:space="0" w:color="auto"/>
              <w:right w:val="single" w:sz="8" w:space="0" w:color="auto"/>
            </w:tcBorders>
            <w:shd w:val="clear" w:color="auto" w:fill="auto"/>
            <w:vAlign w:val="bottom"/>
          </w:tcPr>
          <w:p w:rsidR="003470FE" w:rsidRPr="00CF4F30" w:rsidRDefault="003470FE" w:rsidP="00CF4F30">
            <w:r w:rsidRPr="00CF4F30">
              <w:t>№</w:t>
            </w:r>
          </w:p>
        </w:tc>
        <w:tc>
          <w:tcPr>
            <w:tcW w:w="5860" w:type="dxa"/>
            <w:tcBorders>
              <w:right w:val="single" w:sz="8" w:space="0" w:color="auto"/>
            </w:tcBorders>
            <w:shd w:val="clear" w:color="auto" w:fill="auto"/>
            <w:vAlign w:val="bottom"/>
          </w:tcPr>
          <w:p w:rsidR="003470FE" w:rsidRPr="00CF4F30" w:rsidRDefault="003470FE" w:rsidP="00CF4F30">
            <w:pPr>
              <w:jc w:val="center"/>
              <w:rPr>
                <w:w w:val="99"/>
              </w:rPr>
            </w:pPr>
            <w:r w:rsidRPr="00CF4F30">
              <w:rPr>
                <w:w w:val="99"/>
              </w:rPr>
              <w:t>предоставления</w:t>
            </w:r>
          </w:p>
        </w:tc>
        <w:tc>
          <w:tcPr>
            <w:tcW w:w="3180" w:type="dxa"/>
            <w:tcBorders>
              <w:right w:val="single" w:sz="8" w:space="0" w:color="auto"/>
            </w:tcBorders>
            <w:shd w:val="clear" w:color="auto" w:fill="auto"/>
            <w:vAlign w:val="bottom"/>
          </w:tcPr>
          <w:p w:rsidR="003470FE" w:rsidRPr="00CF4F30" w:rsidRDefault="003470FE" w:rsidP="00CF4F30">
            <w:pPr>
              <w:jc w:val="center"/>
              <w:rPr>
                <w:w w:val="99"/>
              </w:rPr>
            </w:pPr>
            <w:r w:rsidRPr="00CF4F30">
              <w:rPr>
                <w:w w:val="99"/>
              </w:rPr>
              <w:t>показателя</w:t>
            </w:r>
          </w:p>
        </w:tc>
      </w:tr>
      <w:tr w:rsidR="003470FE" w:rsidRPr="00CF4F30" w:rsidTr="00813FFA">
        <w:trPr>
          <w:trHeight w:val="324"/>
        </w:trPr>
        <w:tc>
          <w:tcPr>
            <w:tcW w:w="620" w:type="dxa"/>
            <w:tcBorders>
              <w:left w:val="single" w:sz="8" w:space="0" w:color="auto"/>
              <w:right w:val="single" w:sz="8" w:space="0" w:color="auto"/>
            </w:tcBorders>
            <w:shd w:val="clear" w:color="auto" w:fill="auto"/>
            <w:vAlign w:val="bottom"/>
          </w:tcPr>
          <w:p w:rsidR="003470FE" w:rsidRPr="00CF4F30" w:rsidRDefault="003470FE" w:rsidP="00CF4F30">
            <w:proofErr w:type="gramStart"/>
            <w:r w:rsidRPr="00CF4F30">
              <w:t>п</w:t>
            </w:r>
            <w:proofErr w:type="gramEnd"/>
            <w:r w:rsidRPr="00CF4F30">
              <w:t>/п</w:t>
            </w:r>
          </w:p>
        </w:tc>
        <w:tc>
          <w:tcPr>
            <w:tcW w:w="5860" w:type="dxa"/>
            <w:tcBorders>
              <w:right w:val="single" w:sz="8" w:space="0" w:color="auto"/>
            </w:tcBorders>
            <w:shd w:val="clear" w:color="auto" w:fill="auto"/>
            <w:vAlign w:val="bottom"/>
          </w:tcPr>
          <w:p w:rsidR="003470FE" w:rsidRPr="00CF4F30" w:rsidRDefault="003470FE" w:rsidP="00CF4F30">
            <w:pPr>
              <w:jc w:val="center"/>
              <w:rPr>
                <w:w w:val="99"/>
              </w:rPr>
            </w:pPr>
            <w:r w:rsidRPr="00CF4F30">
              <w:rPr>
                <w:w w:val="99"/>
              </w:rPr>
              <w:t>муниципальной услуги</w:t>
            </w:r>
          </w:p>
        </w:tc>
        <w:tc>
          <w:tcPr>
            <w:tcW w:w="3180" w:type="dxa"/>
            <w:tcBorders>
              <w:right w:val="single" w:sz="8" w:space="0" w:color="auto"/>
            </w:tcBorders>
            <w:shd w:val="clear" w:color="auto" w:fill="auto"/>
            <w:vAlign w:val="bottom"/>
          </w:tcPr>
          <w:p w:rsidR="003470FE" w:rsidRPr="00CF4F30" w:rsidRDefault="003470FE" w:rsidP="00CF4F30"/>
        </w:tc>
      </w:tr>
      <w:tr w:rsidR="003470FE" w:rsidRPr="00CF4F30" w:rsidTr="00CF4F30">
        <w:trPr>
          <w:trHeight w:val="68"/>
        </w:trPr>
        <w:tc>
          <w:tcPr>
            <w:tcW w:w="620" w:type="dxa"/>
            <w:tcBorders>
              <w:left w:val="single" w:sz="8" w:space="0" w:color="auto"/>
              <w:bottom w:val="single" w:sz="8" w:space="0" w:color="auto"/>
              <w:right w:val="single" w:sz="8" w:space="0" w:color="auto"/>
            </w:tcBorders>
            <w:shd w:val="clear" w:color="auto" w:fill="auto"/>
            <w:vAlign w:val="bottom"/>
          </w:tcPr>
          <w:p w:rsidR="003470FE" w:rsidRPr="00CF4F30" w:rsidRDefault="003470FE" w:rsidP="00CF4F30"/>
        </w:tc>
        <w:tc>
          <w:tcPr>
            <w:tcW w:w="5860" w:type="dxa"/>
            <w:tcBorders>
              <w:bottom w:val="single" w:sz="8" w:space="0" w:color="auto"/>
              <w:right w:val="single" w:sz="8" w:space="0" w:color="auto"/>
            </w:tcBorders>
            <w:shd w:val="clear" w:color="auto" w:fill="auto"/>
            <w:vAlign w:val="bottom"/>
          </w:tcPr>
          <w:p w:rsidR="003470FE" w:rsidRPr="00CF4F30" w:rsidRDefault="003470FE" w:rsidP="00CF4F30"/>
        </w:tc>
        <w:tc>
          <w:tcPr>
            <w:tcW w:w="3180" w:type="dxa"/>
            <w:tcBorders>
              <w:bottom w:val="single" w:sz="8" w:space="0" w:color="auto"/>
              <w:right w:val="single" w:sz="8" w:space="0" w:color="auto"/>
            </w:tcBorders>
            <w:shd w:val="clear" w:color="auto" w:fill="auto"/>
            <w:vAlign w:val="bottom"/>
          </w:tcPr>
          <w:p w:rsidR="003470FE" w:rsidRPr="00CF4F30" w:rsidRDefault="003470FE" w:rsidP="00CF4F30"/>
        </w:tc>
      </w:tr>
      <w:tr w:rsidR="003470FE" w:rsidRPr="00CF4F30" w:rsidTr="00813FFA">
        <w:trPr>
          <w:trHeight w:val="310"/>
        </w:trPr>
        <w:tc>
          <w:tcPr>
            <w:tcW w:w="620" w:type="dxa"/>
            <w:tcBorders>
              <w:left w:val="single" w:sz="8" w:space="0" w:color="auto"/>
              <w:bottom w:val="single" w:sz="8" w:space="0" w:color="auto"/>
            </w:tcBorders>
            <w:shd w:val="clear" w:color="auto" w:fill="auto"/>
            <w:vAlign w:val="bottom"/>
          </w:tcPr>
          <w:p w:rsidR="003470FE" w:rsidRPr="00CF4F30" w:rsidRDefault="003470FE" w:rsidP="00CF4F30"/>
        </w:tc>
        <w:tc>
          <w:tcPr>
            <w:tcW w:w="9040" w:type="dxa"/>
            <w:gridSpan w:val="2"/>
            <w:tcBorders>
              <w:bottom w:val="single" w:sz="8" w:space="0" w:color="auto"/>
              <w:right w:val="single" w:sz="8" w:space="0" w:color="auto"/>
            </w:tcBorders>
            <w:shd w:val="clear" w:color="auto" w:fill="auto"/>
            <w:vAlign w:val="bottom"/>
          </w:tcPr>
          <w:p w:rsidR="003470FE" w:rsidRPr="00CF4F30" w:rsidRDefault="003470FE" w:rsidP="00CF4F30">
            <w:pPr>
              <w:jc w:val="center"/>
            </w:pPr>
            <w:r w:rsidRPr="00CF4F30">
              <w:t>Показатели доступности предоставления муниципальной услуги</w:t>
            </w:r>
          </w:p>
        </w:tc>
      </w:tr>
      <w:tr w:rsidR="003470FE" w:rsidRPr="00CF4F30" w:rsidTr="00813FFA">
        <w:trPr>
          <w:trHeight w:val="306"/>
        </w:trPr>
        <w:tc>
          <w:tcPr>
            <w:tcW w:w="620" w:type="dxa"/>
            <w:tcBorders>
              <w:left w:val="single" w:sz="8" w:space="0" w:color="auto"/>
              <w:right w:val="single" w:sz="8" w:space="0" w:color="auto"/>
            </w:tcBorders>
            <w:shd w:val="clear" w:color="auto" w:fill="auto"/>
            <w:vAlign w:val="bottom"/>
          </w:tcPr>
          <w:p w:rsidR="003470FE" w:rsidRPr="00CF4F30" w:rsidRDefault="003470FE" w:rsidP="00CF4F30">
            <w:r w:rsidRPr="00CF4F30">
              <w:t>1.</w:t>
            </w:r>
          </w:p>
        </w:tc>
        <w:tc>
          <w:tcPr>
            <w:tcW w:w="5860" w:type="dxa"/>
            <w:tcBorders>
              <w:right w:val="single" w:sz="8" w:space="0" w:color="auto"/>
            </w:tcBorders>
            <w:shd w:val="clear" w:color="auto" w:fill="auto"/>
            <w:vAlign w:val="bottom"/>
          </w:tcPr>
          <w:p w:rsidR="003470FE" w:rsidRPr="00CF4F30" w:rsidRDefault="003470FE" w:rsidP="00CF4F30">
            <w:r w:rsidRPr="00CF4F30">
              <w:t xml:space="preserve">% заявителей, ожидавших в очереди </w:t>
            </w:r>
            <w:proofErr w:type="gramStart"/>
            <w:r w:rsidRPr="00CF4F30">
              <w:t>при</w:t>
            </w:r>
            <w:proofErr w:type="gramEnd"/>
          </w:p>
        </w:tc>
        <w:tc>
          <w:tcPr>
            <w:tcW w:w="3180" w:type="dxa"/>
            <w:tcBorders>
              <w:right w:val="single" w:sz="8" w:space="0" w:color="auto"/>
            </w:tcBorders>
            <w:shd w:val="clear" w:color="auto" w:fill="auto"/>
            <w:vAlign w:val="bottom"/>
          </w:tcPr>
          <w:p w:rsidR="003470FE" w:rsidRPr="00CF4F30" w:rsidRDefault="003470FE" w:rsidP="00CF4F30">
            <w:r w:rsidRPr="00CF4F30">
              <w:t>100%</w:t>
            </w:r>
          </w:p>
        </w:tc>
      </w:tr>
      <w:tr w:rsidR="003470FE" w:rsidRPr="00CF4F30" w:rsidTr="00813FFA">
        <w:trPr>
          <w:trHeight w:val="328"/>
        </w:trPr>
        <w:tc>
          <w:tcPr>
            <w:tcW w:w="620" w:type="dxa"/>
            <w:tcBorders>
              <w:left w:val="single" w:sz="8" w:space="0" w:color="auto"/>
              <w:bottom w:val="single" w:sz="8" w:space="0" w:color="auto"/>
              <w:right w:val="single" w:sz="8" w:space="0" w:color="auto"/>
            </w:tcBorders>
            <w:shd w:val="clear" w:color="auto" w:fill="auto"/>
            <w:vAlign w:val="bottom"/>
          </w:tcPr>
          <w:p w:rsidR="003470FE" w:rsidRPr="00CF4F30" w:rsidRDefault="003470FE" w:rsidP="00CF4F30"/>
        </w:tc>
        <w:tc>
          <w:tcPr>
            <w:tcW w:w="5860" w:type="dxa"/>
            <w:tcBorders>
              <w:bottom w:val="single" w:sz="8" w:space="0" w:color="auto"/>
              <w:right w:val="single" w:sz="8" w:space="0" w:color="auto"/>
            </w:tcBorders>
            <w:shd w:val="clear" w:color="auto" w:fill="auto"/>
            <w:vAlign w:val="bottom"/>
          </w:tcPr>
          <w:p w:rsidR="003470FE" w:rsidRPr="00CF4F30" w:rsidRDefault="003470FE" w:rsidP="00CF4F30">
            <w:r w:rsidRPr="00CF4F30">
              <w:t>пода</w:t>
            </w:r>
            <w:r w:rsidR="00CF4F30">
              <w:t>че документов не более 15 минут</w:t>
            </w:r>
          </w:p>
        </w:tc>
        <w:tc>
          <w:tcPr>
            <w:tcW w:w="3180" w:type="dxa"/>
            <w:tcBorders>
              <w:bottom w:val="single" w:sz="8" w:space="0" w:color="auto"/>
              <w:right w:val="single" w:sz="8" w:space="0" w:color="auto"/>
            </w:tcBorders>
            <w:shd w:val="clear" w:color="auto" w:fill="auto"/>
            <w:vAlign w:val="bottom"/>
          </w:tcPr>
          <w:p w:rsidR="003470FE" w:rsidRPr="00CF4F30" w:rsidRDefault="003470FE" w:rsidP="00CF4F30"/>
        </w:tc>
      </w:tr>
      <w:tr w:rsidR="003470FE" w:rsidRPr="00CF4F30" w:rsidTr="00813FFA">
        <w:trPr>
          <w:trHeight w:val="308"/>
        </w:trPr>
        <w:tc>
          <w:tcPr>
            <w:tcW w:w="620" w:type="dxa"/>
            <w:tcBorders>
              <w:left w:val="single" w:sz="8" w:space="0" w:color="auto"/>
              <w:right w:val="single" w:sz="8" w:space="0" w:color="auto"/>
            </w:tcBorders>
            <w:shd w:val="clear" w:color="auto" w:fill="auto"/>
            <w:vAlign w:val="bottom"/>
          </w:tcPr>
          <w:p w:rsidR="003470FE" w:rsidRPr="00CF4F30" w:rsidRDefault="003470FE" w:rsidP="00CF4F30">
            <w:r w:rsidRPr="00CF4F30">
              <w:t>2.</w:t>
            </w:r>
          </w:p>
        </w:tc>
        <w:tc>
          <w:tcPr>
            <w:tcW w:w="5860" w:type="dxa"/>
            <w:tcBorders>
              <w:right w:val="single" w:sz="8" w:space="0" w:color="auto"/>
            </w:tcBorders>
            <w:shd w:val="clear" w:color="auto" w:fill="auto"/>
            <w:vAlign w:val="bottom"/>
          </w:tcPr>
          <w:p w:rsidR="003470FE" w:rsidRPr="00CF4F30" w:rsidRDefault="003470FE" w:rsidP="00CF4F30">
            <w:r w:rsidRPr="00CF4F30">
              <w:t>% заявителей, удовлетворенных графиком</w:t>
            </w:r>
          </w:p>
        </w:tc>
        <w:tc>
          <w:tcPr>
            <w:tcW w:w="3180" w:type="dxa"/>
            <w:tcBorders>
              <w:right w:val="single" w:sz="8" w:space="0" w:color="auto"/>
            </w:tcBorders>
            <w:shd w:val="clear" w:color="auto" w:fill="auto"/>
            <w:vAlign w:val="bottom"/>
          </w:tcPr>
          <w:p w:rsidR="003470FE" w:rsidRPr="00CF4F30" w:rsidRDefault="003470FE" w:rsidP="00CF4F30">
            <w:r w:rsidRPr="00CF4F30">
              <w:t>100%</w:t>
            </w:r>
          </w:p>
        </w:tc>
      </w:tr>
      <w:tr w:rsidR="003470FE" w:rsidRPr="00CF4F30" w:rsidTr="00813FFA">
        <w:trPr>
          <w:trHeight w:val="325"/>
        </w:trPr>
        <w:tc>
          <w:tcPr>
            <w:tcW w:w="620" w:type="dxa"/>
            <w:tcBorders>
              <w:left w:val="single" w:sz="8" w:space="0" w:color="auto"/>
              <w:bottom w:val="single" w:sz="8" w:space="0" w:color="auto"/>
              <w:right w:val="single" w:sz="8" w:space="0" w:color="auto"/>
            </w:tcBorders>
            <w:shd w:val="clear" w:color="auto" w:fill="auto"/>
            <w:vAlign w:val="bottom"/>
          </w:tcPr>
          <w:p w:rsidR="003470FE" w:rsidRPr="00CF4F30" w:rsidRDefault="003470FE" w:rsidP="00CF4F30"/>
        </w:tc>
        <w:tc>
          <w:tcPr>
            <w:tcW w:w="5860" w:type="dxa"/>
            <w:tcBorders>
              <w:bottom w:val="single" w:sz="8" w:space="0" w:color="auto"/>
              <w:right w:val="single" w:sz="8" w:space="0" w:color="auto"/>
            </w:tcBorders>
            <w:shd w:val="clear" w:color="auto" w:fill="auto"/>
            <w:vAlign w:val="bottom"/>
          </w:tcPr>
          <w:p w:rsidR="003470FE" w:rsidRPr="00CF4F30" w:rsidRDefault="00CF4F30" w:rsidP="00CF4F30">
            <w:r>
              <w:t>работы учреждений</w:t>
            </w:r>
          </w:p>
        </w:tc>
        <w:tc>
          <w:tcPr>
            <w:tcW w:w="3180" w:type="dxa"/>
            <w:tcBorders>
              <w:bottom w:val="single" w:sz="8" w:space="0" w:color="auto"/>
              <w:right w:val="single" w:sz="8" w:space="0" w:color="auto"/>
            </w:tcBorders>
            <w:shd w:val="clear" w:color="auto" w:fill="auto"/>
            <w:vAlign w:val="bottom"/>
          </w:tcPr>
          <w:p w:rsidR="003470FE" w:rsidRPr="00CF4F30" w:rsidRDefault="003470FE" w:rsidP="00CF4F30"/>
        </w:tc>
      </w:tr>
      <w:tr w:rsidR="003470FE" w:rsidRPr="00CF4F30" w:rsidTr="00813FFA">
        <w:trPr>
          <w:trHeight w:val="308"/>
        </w:trPr>
        <w:tc>
          <w:tcPr>
            <w:tcW w:w="620" w:type="dxa"/>
            <w:tcBorders>
              <w:left w:val="single" w:sz="8" w:space="0" w:color="auto"/>
              <w:right w:val="single" w:sz="8" w:space="0" w:color="auto"/>
            </w:tcBorders>
            <w:shd w:val="clear" w:color="auto" w:fill="auto"/>
            <w:vAlign w:val="bottom"/>
          </w:tcPr>
          <w:p w:rsidR="003470FE" w:rsidRPr="00CF4F30" w:rsidRDefault="003470FE" w:rsidP="00CF4F30">
            <w:r w:rsidRPr="00CF4F30">
              <w:t>3.</w:t>
            </w:r>
          </w:p>
        </w:tc>
        <w:tc>
          <w:tcPr>
            <w:tcW w:w="5860" w:type="dxa"/>
            <w:tcBorders>
              <w:right w:val="single" w:sz="8" w:space="0" w:color="auto"/>
            </w:tcBorders>
            <w:shd w:val="clear" w:color="auto" w:fill="auto"/>
            <w:vAlign w:val="bottom"/>
          </w:tcPr>
          <w:p w:rsidR="003470FE" w:rsidRPr="00CF4F30" w:rsidRDefault="003470FE" w:rsidP="00CF4F30">
            <w:r w:rsidRPr="00CF4F30">
              <w:t>Соблюдение сроков предоставления</w:t>
            </w:r>
          </w:p>
        </w:tc>
        <w:tc>
          <w:tcPr>
            <w:tcW w:w="3180" w:type="dxa"/>
            <w:tcBorders>
              <w:right w:val="single" w:sz="8" w:space="0" w:color="auto"/>
            </w:tcBorders>
            <w:shd w:val="clear" w:color="auto" w:fill="auto"/>
            <w:vAlign w:val="bottom"/>
          </w:tcPr>
          <w:p w:rsidR="003470FE" w:rsidRPr="00CF4F30" w:rsidRDefault="003470FE" w:rsidP="00CF4F30">
            <w:r w:rsidRPr="00CF4F30">
              <w:t>100%</w:t>
            </w:r>
          </w:p>
        </w:tc>
      </w:tr>
      <w:tr w:rsidR="003470FE" w:rsidRPr="00CF4F30" w:rsidTr="00813FFA">
        <w:trPr>
          <w:trHeight w:val="324"/>
        </w:trPr>
        <w:tc>
          <w:tcPr>
            <w:tcW w:w="620" w:type="dxa"/>
            <w:tcBorders>
              <w:left w:val="single" w:sz="8" w:space="0" w:color="auto"/>
              <w:right w:val="single" w:sz="8" w:space="0" w:color="auto"/>
            </w:tcBorders>
            <w:shd w:val="clear" w:color="auto" w:fill="auto"/>
            <w:vAlign w:val="bottom"/>
          </w:tcPr>
          <w:p w:rsidR="003470FE" w:rsidRPr="00CF4F30" w:rsidRDefault="003470FE" w:rsidP="00CF4F30"/>
        </w:tc>
        <w:tc>
          <w:tcPr>
            <w:tcW w:w="5860" w:type="dxa"/>
            <w:tcBorders>
              <w:right w:val="single" w:sz="8" w:space="0" w:color="auto"/>
            </w:tcBorders>
            <w:shd w:val="clear" w:color="auto" w:fill="auto"/>
            <w:vAlign w:val="bottom"/>
          </w:tcPr>
          <w:p w:rsidR="003470FE" w:rsidRPr="00CF4F30" w:rsidRDefault="003470FE" w:rsidP="00CF4F30">
            <w:proofErr w:type="gramStart"/>
            <w:r w:rsidRPr="00CF4F30">
              <w:t>муниципальной услуги (% случаев</w:t>
            </w:r>
            <w:proofErr w:type="gramEnd"/>
          </w:p>
        </w:tc>
        <w:tc>
          <w:tcPr>
            <w:tcW w:w="3180" w:type="dxa"/>
            <w:tcBorders>
              <w:right w:val="single" w:sz="8" w:space="0" w:color="auto"/>
            </w:tcBorders>
            <w:shd w:val="clear" w:color="auto" w:fill="auto"/>
            <w:vAlign w:val="bottom"/>
          </w:tcPr>
          <w:p w:rsidR="003470FE" w:rsidRPr="00CF4F30" w:rsidRDefault="003470FE" w:rsidP="00CF4F30"/>
        </w:tc>
      </w:tr>
      <w:tr w:rsidR="003470FE" w:rsidRPr="00CF4F30" w:rsidTr="00813FFA">
        <w:trPr>
          <w:trHeight w:val="322"/>
        </w:trPr>
        <w:tc>
          <w:tcPr>
            <w:tcW w:w="620" w:type="dxa"/>
            <w:tcBorders>
              <w:left w:val="single" w:sz="8" w:space="0" w:color="auto"/>
              <w:right w:val="single" w:sz="8" w:space="0" w:color="auto"/>
            </w:tcBorders>
            <w:shd w:val="clear" w:color="auto" w:fill="auto"/>
            <w:vAlign w:val="bottom"/>
          </w:tcPr>
          <w:p w:rsidR="003470FE" w:rsidRPr="00CF4F30" w:rsidRDefault="003470FE" w:rsidP="00CF4F30"/>
        </w:tc>
        <w:tc>
          <w:tcPr>
            <w:tcW w:w="5860" w:type="dxa"/>
            <w:tcBorders>
              <w:right w:val="single" w:sz="8" w:space="0" w:color="auto"/>
            </w:tcBorders>
            <w:shd w:val="clear" w:color="auto" w:fill="auto"/>
            <w:vAlign w:val="bottom"/>
          </w:tcPr>
          <w:p w:rsidR="003470FE" w:rsidRPr="00CF4F30" w:rsidRDefault="003470FE" w:rsidP="00CF4F30">
            <w:r w:rsidRPr="00CF4F30">
              <w:t>предоставления услуги в установленный срок</w:t>
            </w:r>
          </w:p>
        </w:tc>
        <w:tc>
          <w:tcPr>
            <w:tcW w:w="3180" w:type="dxa"/>
            <w:tcBorders>
              <w:right w:val="single" w:sz="8" w:space="0" w:color="auto"/>
            </w:tcBorders>
            <w:shd w:val="clear" w:color="auto" w:fill="auto"/>
            <w:vAlign w:val="bottom"/>
          </w:tcPr>
          <w:p w:rsidR="003470FE" w:rsidRPr="00CF4F30" w:rsidRDefault="003470FE" w:rsidP="00CF4F30"/>
        </w:tc>
      </w:tr>
      <w:tr w:rsidR="003470FE" w:rsidRPr="00CF4F30" w:rsidTr="00813FFA">
        <w:trPr>
          <w:trHeight w:val="325"/>
        </w:trPr>
        <w:tc>
          <w:tcPr>
            <w:tcW w:w="620" w:type="dxa"/>
            <w:tcBorders>
              <w:left w:val="single" w:sz="8" w:space="0" w:color="auto"/>
              <w:bottom w:val="single" w:sz="8" w:space="0" w:color="auto"/>
              <w:right w:val="single" w:sz="8" w:space="0" w:color="auto"/>
            </w:tcBorders>
            <w:shd w:val="clear" w:color="auto" w:fill="auto"/>
            <w:vAlign w:val="bottom"/>
          </w:tcPr>
          <w:p w:rsidR="003470FE" w:rsidRPr="00CF4F30" w:rsidRDefault="003470FE" w:rsidP="00CF4F30"/>
        </w:tc>
        <w:tc>
          <w:tcPr>
            <w:tcW w:w="5860" w:type="dxa"/>
            <w:tcBorders>
              <w:bottom w:val="single" w:sz="8" w:space="0" w:color="auto"/>
              <w:right w:val="single" w:sz="8" w:space="0" w:color="auto"/>
            </w:tcBorders>
            <w:shd w:val="clear" w:color="auto" w:fill="auto"/>
            <w:vAlign w:val="bottom"/>
          </w:tcPr>
          <w:p w:rsidR="003470FE" w:rsidRPr="00CF4F30" w:rsidRDefault="00CF4F30" w:rsidP="00CF4F30">
            <w:r>
              <w:t>с момента приема документов)</w:t>
            </w:r>
          </w:p>
        </w:tc>
        <w:tc>
          <w:tcPr>
            <w:tcW w:w="3180" w:type="dxa"/>
            <w:tcBorders>
              <w:bottom w:val="single" w:sz="8" w:space="0" w:color="auto"/>
              <w:right w:val="single" w:sz="8" w:space="0" w:color="auto"/>
            </w:tcBorders>
            <w:shd w:val="clear" w:color="auto" w:fill="auto"/>
            <w:vAlign w:val="bottom"/>
          </w:tcPr>
          <w:p w:rsidR="003470FE" w:rsidRPr="00CF4F30" w:rsidRDefault="003470FE" w:rsidP="00CF4F30"/>
        </w:tc>
      </w:tr>
      <w:tr w:rsidR="003470FE" w:rsidRPr="00CF4F30" w:rsidTr="00813FFA">
        <w:trPr>
          <w:trHeight w:val="311"/>
        </w:trPr>
        <w:tc>
          <w:tcPr>
            <w:tcW w:w="620" w:type="dxa"/>
            <w:tcBorders>
              <w:left w:val="single" w:sz="8" w:space="0" w:color="auto"/>
              <w:bottom w:val="single" w:sz="8" w:space="0" w:color="auto"/>
              <w:right w:val="single" w:sz="8" w:space="0" w:color="auto"/>
            </w:tcBorders>
            <w:shd w:val="clear" w:color="auto" w:fill="auto"/>
            <w:vAlign w:val="bottom"/>
          </w:tcPr>
          <w:p w:rsidR="003470FE" w:rsidRPr="00CF4F30" w:rsidRDefault="003470FE" w:rsidP="00CF4F30">
            <w:r w:rsidRPr="00CF4F30">
              <w:t>4.</w:t>
            </w:r>
          </w:p>
        </w:tc>
        <w:tc>
          <w:tcPr>
            <w:tcW w:w="5860" w:type="dxa"/>
            <w:tcBorders>
              <w:bottom w:val="single" w:sz="8" w:space="0" w:color="auto"/>
              <w:right w:val="single" w:sz="8" w:space="0" w:color="auto"/>
            </w:tcBorders>
            <w:shd w:val="clear" w:color="auto" w:fill="auto"/>
            <w:vAlign w:val="bottom"/>
          </w:tcPr>
          <w:p w:rsidR="003470FE" w:rsidRPr="00CF4F30" w:rsidRDefault="003470FE" w:rsidP="00CF4F30">
            <w:r w:rsidRPr="00CF4F30">
              <w:t>Количество обоснованных жалоб</w:t>
            </w:r>
          </w:p>
        </w:tc>
        <w:tc>
          <w:tcPr>
            <w:tcW w:w="3180" w:type="dxa"/>
            <w:tcBorders>
              <w:bottom w:val="single" w:sz="8" w:space="0" w:color="auto"/>
              <w:right w:val="single" w:sz="8" w:space="0" w:color="auto"/>
            </w:tcBorders>
            <w:shd w:val="clear" w:color="auto" w:fill="auto"/>
            <w:vAlign w:val="bottom"/>
          </w:tcPr>
          <w:p w:rsidR="003470FE" w:rsidRPr="00CF4F30" w:rsidRDefault="003470FE" w:rsidP="00CF4F30">
            <w:r w:rsidRPr="00CF4F30">
              <w:t>0</w:t>
            </w:r>
          </w:p>
        </w:tc>
      </w:tr>
      <w:tr w:rsidR="003470FE" w:rsidRPr="00CF4F30" w:rsidTr="00813FFA">
        <w:trPr>
          <w:trHeight w:val="308"/>
        </w:trPr>
        <w:tc>
          <w:tcPr>
            <w:tcW w:w="620" w:type="dxa"/>
            <w:tcBorders>
              <w:left w:val="single" w:sz="8" w:space="0" w:color="auto"/>
              <w:right w:val="single" w:sz="8" w:space="0" w:color="auto"/>
            </w:tcBorders>
            <w:shd w:val="clear" w:color="auto" w:fill="auto"/>
            <w:vAlign w:val="bottom"/>
          </w:tcPr>
          <w:p w:rsidR="003470FE" w:rsidRPr="00CF4F30" w:rsidRDefault="003470FE" w:rsidP="00CF4F30">
            <w:r w:rsidRPr="00CF4F30">
              <w:t>5.</w:t>
            </w:r>
          </w:p>
        </w:tc>
        <w:tc>
          <w:tcPr>
            <w:tcW w:w="5860" w:type="dxa"/>
            <w:tcBorders>
              <w:right w:val="single" w:sz="8" w:space="0" w:color="auto"/>
            </w:tcBorders>
            <w:shd w:val="clear" w:color="auto" w:fill="auto"/>
            <w:vAlign w:val="bottom"/>
          </w:tcPr>
          <w:p w:rsidR="003470FE" w:rsidRPr="00CF4F30" w:rsidRDefault="003470FE" w:rsidP="00CF4F30">
            <w:r w:rsidRPr="00CF4F30">
              <w:t>Наличие на информационных стендах</w:t>
            </w:r>
          </w:p>
        </w:tc>
        <w:tc>
          <w:tcPr>
            <w:tcW w:w="3180" w:type="dxa"/>
            <w:tcBorders>
              <w:right w:val="single" w:sz="8" w:space="0" w:color="auto"/>
            </w:tcBorders>
            <w:shd w:val="clear" w:color="auto" w:fill="auto"/>
            <w:vAlign w:val="bottom"/>
          </w:tcPr>
          <w:p w:rsidR="003470FE" w:rsidRPr="00CF4F30" w:rsidRDefault="003470FE" w:rsidP="00CF4F30">
            <w:r w:rsidRPr="00CF4F30">
              <w:t>100%</w:t>
            </w:r>
          </w:p>
        </w:tc>
      </w:tr>
      <w:tr w:rsidR="003470FE" w:rsidRPr="00CF4F30" w:rsidTr="00813FFA">
        <w:trPr>
          <w:trHeight w:val="324"/>
        </w:trPr>
        <w:tc>
          <w:tcPr>
            <w:tcW w:w="620" w:type="dxa"/>
            <w:tcBorders>
              <w:left w:val="single" w:sz="8" w:space="0" w:color="auto"/>
              <w:right w:val="single" w:sz="8" w:space="0" w:color="auto"/>
            </w:tcBorders>
            <w:shd w:val="clear" w:color="auto" w:fill="auto"/>
            <w:vAlign w:val="bottom"/>
          </w:tcPr>
          <w:p w:rsidR="003470FE" w:rsidRPr="00CF4F30" w:rsidRDefault="003470FE" w:rsidP="00CF4F30"/>
        </w:tc>
        <w:tc>
          <w:tcPr>
            <w:tcW w:w="5860" w:type="dxa"/>
            <w:tcBorders>
              <w:right w:val="single" w:sz="8" w:space="0" w:color="auto"/>
            </w:tcBorders>
            <w:shd w:val="clear" w:color="auto" w:fill="auto"/>
            <w:vAlign w:val="bottom"/>
          </w:tcPr>
          <w:p w:rsidR="003470FE" w:rsidRPr="00CF4F30" w:rsidRDefault="003470FE" w:rsidP="00CF4F30">
            <w:r w:rsidRPr="00CF4F30">
              <w:t>информационных и инструктивных</w:t>
            </w:r>
          </w:p>
        </w:tc>
        <w:tc>
          <w:tcPr>
            <w:tcW w:w="3180" w:type="dxa"/>
            <w:tcBorders>
              <w:right w:val="single" w:sz="8" w:space="0" w:color="auto"/>
            </w:tcBorders>
            <w:shd w:val="clear" w:color="auto" w:fill="auto"/>
            <w:vAlign w:val="bottom"/>
          </w:tcPr>
          <w:p w:rsidR="003470FE" w:rsidRPr="00CF4F30" w:rsidRDefault="003470FE" w:rsidP="00CF4F30"/>
        </w:tc>
      </w:tr>
      <w:tr w:rsidR="003470FE" w:rsidRPr="00CF4F30" w:rsidTr="00813FFA">
        <w:trPr>
          <w:trHeight w:val="325"/>
        </w:trPr>
        <w:tc>
          <w:tcPr>
            <w:tcW w:w="620" w:type="dxa"/>
            <w:tcBorders>
              <w:left w:val="single" w:sz="8" w:space="0" w:color="auto"/>
              <w:bottom w:val="single" w:sz="8" w:space="0" w:color="auto"/>
              <w:right w:val="single" w:sz="8" w:space="0" w:color="auto"/>
            </w:tcBorders>
            <w:shd w:val="clear" w:color="auto" w:fill="auto"/>
            <w:vAlign w:val="bottom"/>
          </w:tcPr>
          <w:p w:rsidR="003470FE" w:rsidRPr="00CF4F30" w:rsidRDefault="003470FE" w:rsidP="00CF4F30"/>
        </w:tc>
        <w:tc>
          <w:tcPr>
            <w:tcW w:w="5860" w:type="dxa"/>
            <w:tcBorders>
              <w:bottom w:val="single" w:sz="8" w:space="0" w:color="auto"/>
              <w:right w:val="single" w:sz="8" w:space="0" w:color="auto"/>
            </w:tcBorders>
            <w:shd w:val="clear" w:color="auto" w:fill="auto"/>
            <w:vAlign w:val="bottom"/>
          </w:tcPr>
          <w:p w:rsidR="003470FE" w:rsidRPr="00CF4F30" w:rsidRDefault="003470FE" w:rsidP="00CF4F30">
            <w:r w:rsidRPr="00CF4F30">
              <w:t>документов</w:t>
            </w:r>
          </w:p>
        </w:tc>
        <w:tc>
          <w:tcPr>
            <w:tcW w:w="3180" w:type="dxa"/>
            <w:tcBorders>
              <w:bottom w:val="single" w:sz="8" w:space="0" w:color="auto"/>
              <w:right w:val="single" w:sz="8" w:space="0" w:color="auto"/>
            </w:tcBorders>
            <w:shd w:val="clear" w:color="auto" w:fill="auto"/>
            <w:vAlign w:val="bottom"/>
          </w:tcPr>
          <w:p w:rsidR="003470FE" w:rsidRPr="00CF4F30" w:rsidRDefault="003470FE" w:rsidP="00CF4F30"/>
        </w:tc>
      </w:tr>
      <w:tr w:rsidR="003470FE" w:rsidRPr="00CF4F30" w:rsidTr="00813FFA">
        <w:trPr>
          <w:trHeight w:val="308"/>
        </w:trPr>
        <w:tc>
          <w:tcPr>
            <w:tcW w:w="620" w:type="dxa"/>
            <w:tcBorders>
              <w:left w:val="single" w:sz="8" w:space="0" w:color="auto"/>
              <w:right w:val="single" w:sz="8" w:space="0" w:color="auto"/>
            </w:tcBorders>
            <w:shd w:val="clear" w:color="auto" w:fill="auto"/>
            <w:vAlign w:val="bottom"/>
          </w:tcPr>
          <w:p w:rsidR="003470FE" w:rsidRPr="00CF4F30" w:rsidRDefault="003470FE" w:rsidP="00CF4F30">
            <w:r w:rsidRPr="00CF4F30">
              <w:t>6</w:t>
            </w:r>
          </w:p>
        </w:tc>
        <w:tc>
          <w:tcPr>
            <w:tcW w:w="5860" w:type="dxa"/>
            <w:tcBorders>
              <w:right w:val="single" w:sz="8" w:space="0" w:color="auto"/>
            </w:tcBorders>
            <w:shd w:val="clear" w:color="auto" w:fill="auto"/>
            <w:vAlign w:val="bottom"/>
          </w:tcPr>
          <w:p w:rsidR="003470FE" w:rsidRPr="00CF4F30" w:rsidRDefault="003470FE" w:rsidP="00CF4F30">
            <w:r w:rsidRPr="00CF4F30">
              <w:t xml:space="preserve">Количество взаимодействий заявителя </w:t>
            </w:r>
            <w:proofErr w:type="gramStart"/>
            <w:r w:rsidRPr="00CF4F30">
              <w:t>с</w:t>
            </w:r>
            <w:proofErr w:type="gramEnd"/>
          </w:p>
        </w:tc>
        <w:tc>
          <w:tcPr>
            <w:tcW w:w="3180" w:type="dxa"/>
            <w:tcBorders>
              <w:right w:val="single" w:sz="8" w:space="0" w:color="auto"/>
            </w:tcBorders>
            <w:shd w:val="clear" w:color="auto" w:fill="auto"/>
            <w:vAlign w:val="bottom"/>
          </w:tcPr>
          <w:p w:rsidR="003470FE" w:rsidRPr="00CF4F30" w:rsidRDefault="003470FE" w:rsidP="00CF4F30">
            <w:r w:rsidRPr="00CF4F30">
              <w:t>3</w:t>
            </w:r>
          </w:p>
        </w:tc>
      </w:tr>
      <w:tr w:rsidR="003470FE" w:rsidRPr="00CF4F30" w:rsidTr="00813FFA">
        <w:trPr>
          <w:trHeight w:val="322"/>
        </w:trPr>
        <w:tc>
          <w:tcPr>
            <w:tcW w:w="620" w:type="dxa"/>
            <w:tcBorders>
              <w:left w:val="single" w:sz="8" w:space="0" w:color="auto"/>
              <w:right w:val="single" w:sz="8" w:space="0" w:color="auto"/>
            </w:tcBorders>
            <w:shd w:val="clear" w:color="auto" w:fill="auto"/>
            <w:vAlign w:val="bottom"/>
          </w:tcPr>
          <w:p w:rsidR="003470FE" w:rsidRPr="00CF4F30" w:rsidRDefault="003470FE" w:rsidP="00CF4F30"/>
        </w:tc>
        <w:tc>
          <w:tcPr>
            <w:tcW w:w="5860" w:type="dxa"/>
            <w:tcBorders>
              <w:right w:val="single" w:sz="8" w:space="0" w:color="auto"/>
            </w:tcBorders>
            <w:shd w:val="clear" w:color="auto" w:fill="auto"/>
            <w:vAlign w:val="bottom"/>
          </w:tcPr>
          <w:p w:rsidR="003470FE" w:rsidRPr="00CF4F30" w:rsidRDefault="003470FE" w:rsidP="00CF4F30">
            <w:r w:rsidRPr="00CF4F30">
              <w:t>должностными лицами при предоставлении</w:t>
            </w:r>
          </w:p>
        </w:tc>
        <w:tc>
          <w:tcPr>
            <w:tcW w:w="3180" w:type="dxa"/>
            <w:tcBorders>
              <w:right w:val="single" w:sz="8" w:space="0" w:color="auto"/>
            </w:tcBorders>
            <w:shd w:val="clear" w:color="auto" w:fill="auto"/>
            <w:vAlign w:val="bottom"/>
          </w:tcPr>
          <w:p w:rsidR="003470FE" w:rsidRPr="00CF4F30" w:rsidRDefault="003470FE" w:rsidP="00CF4F30"/>
        </w:tc>
      </w:tr>
      <w:tr w:rsidR="003470FE" w:rsidRPr="00CF4F30" w:rsidTr="00813FFA">
        <w:trPr>
          <w:trHeight w:val="326"/>
        </w:trPr>
        <w:tc>
          <w:tcPr>
            <w:tcW w:w="620" w:type="dxa"/>
            <w:tcBorders>
              <w:left w:val="single" w:sz="8" w:space="0" w:color="auto"/>
              <w:bottom w:val="single" w:sz="8" w:space="0" w:color="auto"/>
              <w:right w:val="single" w:sz="8" w:space="0" w:color="auto"/>
            </w:tcBorders>
            <w:shd w:val="clear" w:color="auto" w:fill="auto"/>
            <w:vAlign w:val="bottom"/>
          </w:tcPr>
          <w:p w:rsidR="003470FE" w:rsidRPr="00CF4F30" w:rsidRDefault="003470FE" w:rsidP="00CF4F30"/>
        </w:tc>
        <w:tc>
          <w:tcPr>
            <w:tcW w:w="5860" w:type="dxa"/>
            <w:tcBorders>
              <w:bottom w:val="single" w:sz="8" w:space="0" w:color="auto"/>
              <w:right w:val="single" w:sz="8" w:space="0" w:color="auto"/>
            </w:tcBorders>
            <w:shd w:val="clear" w:color="auto" w:fill="auto"/>
            <w:vAlign w:val="bottom"/>
          </w:tcPr>
          <w:p w:rsidR="003470FE" w:rsidRPr="00CF4F30" w:rsidRDefault="003470FE" w:rsidP="00CF4F30">
            <w:r w:rsidRPr="00CF4F30">
              <w:t>муниципальной услуги</w:t>
            </w:r>
          </w:p>
        </w:tc>
        <w:tc>
          <w:tcPr>
            <w:tcW w:w="3180" w:type="dxa"/>
            <w:tcBorders>
              <w:bottom w:val="single" w:sz="8" w:space="0" w:color="auto"/>
              <w:right w:val="single" w:sz="8" w:space="0" w:color="auto"/>
            </w:tcBorders>
            <w:shd w:val="clear" w:color="auto" w:fill="auto"/>
            <w:vAlign w:val="bottom"/>
          </w:tcPr>
          <w:p w:rsidR="003470FE" w:rsidRPr="00CF4F30" w:rsidRDefault="003470FE" w:rsidP="00CF4F30"/>
        </w:tc>
      </w:tr>
      <w:tr w:rsidR="003470FE" w:rsidRPr="00CF4F30" w:rsidTr="00813FFA">
        <w:trPr>
          <w:trHeight w:val="315"/>
        </w:trPr>
        <w:tc>
          <w:tcPr>
            <w:tcW w:w="620" w:type="dxa"/>
            <w:tcBorders>
              <w:left w:val="single" w:sz="8" w:space="0" w:color="auto"/>
              <w:bottom w:val="single" w:sz="8" w:space="0" w:color="auto"/>
            </w:tcBorders>
            <w:shd w:val="clear" w:color="auto" w:fill="auto"/>
            <w:vAlign w:val="bottom"/>
          </w:tcPr>
          <w:p w:rsidR="003470FE" w:rsidRPr="00CF4F30" w:rsidRDefault="003470FE" w:rsidP="00CF4F30"/>
        </w:tc>
        <w:tc>
          <w:tcPr>
            <w:tcW w:w="9040" w:type="dxa"/>
            <w:gridSpan w:val="2"/>
            <w:tcBorders>
              <w:bottom w:val="single" w:sz="8" w:space="0" w:color="auto"/>
              <w:right w:val="single" w:sz="8" w:space="0" w:color="auto"/>
            </w:tcBorders>
            <w:shd w:val="clear" w:color="auto" w:fill="auto"/>
            <w:vAlign w:val="bottom"/>
          </w:tcPr>
          <w:p w:rsidR="003470FE" w:rsidRPr="00CF4F30" w:rsidRDefault="003470FE" w:rsidP="00CF4F30">
            <w:pPr>
              <w:jc w:val="center"/>
            </w:pPr>
            <w:r w:rsidRPr="00CF4F30">
              <w:t>Показатели качества предоставления муниципальной услуги</w:t>
            </w:r>
          </w:p>
        </w:tc>
      </w:tr>
      <w:tr w:rsidR="003470FE" w:rsidRPr="00CF4F30" w:rsidTr="00813FFA">
        <w:trPr>
          <w:trHeight w:val="305"/>
        </w:trPr>
        <w:tc>
          <w:tcPr>
            <w:tcW w:w="620" w:type="dxa"/>
            <w:tcBorders>
              <w:left w:val="single" w:sz="8" w:space="0" w:color="auto"/>
              <w:right w:val="single" w:sz="8" w:space="0" w:color="auto"/>
            </w:tcBorders>
            <w:shd w:val="clear" w:color="auto" w:fill="auto"/>
            <w:vAlign w:val="bottom"/>
          </w:tcPr>
          <w:p w:rsidR="003470FE" w:rsidRPr="00CF4F30" w:rsidRDefault="003470FE" w:rsidP="00CF4F30">
            <w:r w:rsidRPr="00CF4F30">
              <w:t>7.</w:t>
            </w:r>
          </w:p>
        </w:tc>
        <w:tc>
          <w:tcPr>
            <w:tcW w:w="5860" w:type="dxa"/>
            <w:tcBorders>
              <w:right w:val="single" w:sz="8" w:space="0" w:color="auto"/>
            </w:tcBorders>
            <w:shd w:val="clear" w:color="auto" w:fill="auto"/>
            <w:vAlign w:val="bottom"/>
          </w:tcPr>
          <w:p w:rsidR="003470FE" w:rsidRPr="00CF4F30" w:rsidRDefault="003470FE" w:rsidP="00CF4F30">
            <w:r w:rsidRPr="00CF4F30">
              <w:t>Правдивость (достоверность) и полнота</w:t>
            </w:r>
          </w:p>
        </w:tc>
        <w:tc>
          <w:tcPr>
            <w:tcW w:w="3180" w:type="dxa"/>
            <w:tcBorders>
              <w:right w:val="single" w:sz="8" w:space="0" w:color="auto"/>
            </w:tcBorders>
            <w:shd w:val="clear" w:color="auto" w:fill="auto"/>
            <w:vAlign w:val="bottom"/>
          </w:tcPr>
          <w:p w:rsidR="003470FE" w:rsidRPr="00CF4F30" w:rsidRDefault="003470FE" w:rsidP="00CF4F30">
            <w:r w:rsidRPr="00CF4F30">
              <w:t>100%</w:t>
            </w:r>
          </w:p>
        </w:tc>
      </w:tr>
      <w:tr w:rsidR="003470FE" w:rsidRPr="00CF4F30" w:rsidTr="00813FFA">
        <w:trPr>
          <w:trHeight w:val="325"/>
        </w:trPr>
        <w:tc>
          <w:tcPr>
            <w:tcW w:w="620" w:type="dxa"/>
            <w:tcBorders>
              <w:left w:val="single" w:sz="8" w:space="0" w:color="auto"/>
              <w:bottom w:val="single" w:sz="8" w:space="0" w:color="auto"/>
              <w:right w:val="single" w:sz="8" w:space="0" w:color="auto"/>
            </w:tcBorders>
            <w:shd w:val="clear" w:color="auto" w:fill="auto"/>
            <w:vAlign w:val="bottom"/>
          </w:tcPr>
          <w:p w:rsidR="003470FE" w:rsidRPr="00CF4F30" w:rsidRDefault="003470FE" w:rsidP="00CF4F30"/>
        </w:tc>
        <w:tc>
          <w:tcPr>
            <w:tcW w:w="5860" w:type="dxa"/>
            <w:tcBorders>
              <w:bottom w:val="single" w:sz="8" w:space="0" w:color="auto"/>
              <w:right w:val="single" w:sz="8" w:space="0" w:color="auto"/>
            </w:tcBorders>
            <w:shd w:val="clear" w:color="auto" w:fill="auto"/>
            <w:vAlign w:val="bottom"/>
          </w:tcPr>
          <w:p w:rsidR="003470FE" w:rsidRPr="00CF4F30" w:rsidRDefault="003470FE" w:rsidP="00CF4F30">
            <w:r w:rsidRPr="00CF4F30">
              <w:t>информации о предоставляемой услуге</w:t>
            </w:r>
          </w:p>
        </w:tc>
        <w:tc>
          <w:tcPr>
            <w:tcW w:w="3180" w:type="dxa"/>
            <w:tcBorders>
              <w:bottom w:val="single" w:sz="8" w:space="0" w:color="auto"/>
              <w:right w:val="single" w:sz="8" w:space="0" w:color="auto"/>
            </w:tcBorders>
            <w:shd w:val="clear" w:color="auto" w:fill="auto"/>
            <w:vAlign w:val="bottom"/>
          </w:tcPr>
          <w:p w:rsidR="003470FE" w:rsidRPr="00CF4F30" w:rsidRDefault="003470FE" w:rsidP="00CF4F30"/>
        </w:tc>
      </w:tr>
      <w:tr w:rsidR="003470FE" w:rsidRPr="00CF4F30" w:rsidTr="00813FFA">
        <w:trPr>
          <w:trHeight w:val="310"/>
        </w:trPr>
        <w:tc>
          <w:tcPr>
            <w:tcW w:w="620" w:type="dxa"/>
            <w:tcBorders>
              <w:left w:val="single" w:sz="8" w:space="0" w:color="auto"/>
              <w:right w:val="single" w:sz="8" w:space="0" w:color="auto"/>
            </w:tcBorders>
            <w:shd w:val="clear" w:color="auto" w:fill="auto"/>
            <w:vAlign w:val="bottom"/>
          </w:tcPr>
          <w:p w:rsidR="003470FE" w:rsidRPr="00CF4F30" w:rsidRDefault="003470FE" w:rsidP="00CF4F30">
            <w:r w:rsidRPr="00CF4F30">
              <w:t>8.</w:t>
            </w:r>
          </w:p>
        </w:tc>
        <w:tc>
          <w:tcPr>
            <w:tcW w:w="5860" w:type="dxa"/>
            <w:tcBorders>
              <w:right w:val="single" w:sz="8" w:space="0" w:color="auto"/>
            </w:tcBorders>
            <w:shd w:val="clear" w:color="auto" w:fill="auto"/>
            <w:vAlign w:val="bottom"/>
          </w:tcPr>
          <w:p w:rsidR="003470FE" w:rsidRPr="00CF4F30" w:rsidRDefault="003470FE" w:rsidP="00CF4F30">
            <w:r w:rsidRPr="00CF4F30">
              <w:t>Количество административных процедур,</w:t>
            </w:r>
          </w:p>
        </w:tc>
        <w:tc>
          <w:tcPr>
            <w:tcW w:w="3180" w:type="dxa"/>
            <w:tcBorders>
              <w:right w:val="single" w:sz="8" w:space="0" w:color="auto"/>
            </w:tcBorders>
            <w:shd w:val="clear" w:color="auto" w:fill="auto"/>
            <w:vAlign w:val="bottom"/>
          </w:tcPr>
          <w:p w:rsidR="003470FE" w:rsidRPr="00CF4F30" w:rsidRDefault="00CF4F30" w:rsidP="00CF4F30">
            <w:r>
              <w:t>2</w:t>
            </w:r>
          </w:p>
        </w:tc>
      </w:tr>
      <w:tr w:rsidR="003470FE" w:rsidRPr="00CF4F30" w:rsidTr="00813FFA">
        <w:trPr>
          <w:trHeight w:val="327"/>
        </w:trPr>
        <w:tc>
          <w:tcPr>
            <w:tcW w:w="620" w:type="dxa"/>
            <w:tcBorders>
              <w:left w:val="single" w:sz="8" w:space="0" w:color="auto"/>
              <w:bottom w:val="single" w:sz="8" w:space="0" w:color="auto"/>
              <w:right w:val="single" w:sz="8" w:space="0" w:color="auto"/>
            </w:tcBorders>
            <w:shd w:val="clear" w:color="auto" w:fill="auto"/>
            <w:vAlign w:val="bottom"/>
          </w:tcPr>
          <w:p w:rsidR="003470FE" w:rsidRPr="00CF4F30" w:rsidRDefault="003470FE" w:rsidP="00CF4F30"/>
        </w:tc>
        <w:tc>
          <w:tcPr>
            <w:tcW w:w="5860" w:type="dxa"/>
            <w:tcBorders>
              <w:bottom w:val="single" w:sz="8" w:space="0" w:color="auto"/>
              <w:right w:val="single" w:sz="8" w:space="0" w:color="auto"/>
            </w:tcBorders>
            <w:shd w:val="clear" w:color="auto" w:fill="auto"/>
            <w:vAlign w:val="bottom"/>
          </w:tcPr>
          <w:p w:rsidR="003470FE" w:rsidRPr="00CF4F30" w:rsidRDefault="003470FE" w:rsidP="00CF4F30">
            <w:proofErr w:type="gramStart"/>
            <w:r w:rsidRPr="00CF4F30">
              <w:t>которые</w:t>
            </w:r>
            <w:proofErr w:type="gramEnd"/>
            <w:r w:rsidRPr="00CF4F30">
              <w:t xml:space="preserve"> могут быть предоставлены в МФЦ</w:t>
            </w:r>
          </w:p>
        </w:tc>
        <w:tc>
          <w:tcPr>
            <w:tcW w:w="3180" w:type="dxa"/>
            <w:tcBorders>
              <w:bottom w:val="single" w:sz="8" w:space="0" w:color="auto"/>
              <w:right w:val="single" w:sz="8" w:space="0" w:color="auto"/>
            </w:tcBorders>
            <w:shd w:val="clear" w:color="auto" w:fill="auto"/>
            <w:vAlign w:val="bottom"/>
          </w:tcPr>
          <w:p w:rsidR="003470FE" w:rsidRPr="00CF4F30" w:rsidRDefault="003470FE" w:rsidP="00CF4F30"/>
        </w:tc>
      </w:tr>
      <w:tr w:rsidR="003470FE" w:rsidRPr="00CF4F30" w:rsidTr="00813FFA">
        <w:trPr>
          <w:trHeight w:val="306"/>
        </w:trPr>
        <w:tc>
          <w:tcPr>
            <w:tcW w:w="620" w:type="dxa"/>
            <w:tcBorders>
              <w:left w:val="single" w:sz="8" w:space="0" w:color="auto"/>
              <w:right w:val="single" w:sz="8" w:space="0" w:color="auto"/>
            </w:tcBorders>
            <w:shd w:val="clear" w:color="auto" w:fill="auto"/>
            <w:vAlign w:val="bottom"/>
          </w:tcPr>
          <w:p w:rsidR="003470FE" w:rsidRPr="00CF4F30" w:rsidRDefault="003470FE" w:rsidP="00CF4F30">
            <w:r w:rsidRPr="00CF4F30">
              <w:t>9.</w:t>
            </w:r>
          </w:p>
        </w:tc>
        <w:tc>
          <w:tcPr>
            <w:tcW w:w="5860" w:type="dxa"/>
            <w:tcBorders>
              <w:right w:val="single" w:sz="8" w:space="0" w:color="auto"/>
            </w:tcBorders>
            <w:shd w:val="clear" w:color="auto" w:fill="auto"/>
            <w:vAlign w:val="bottom"/>
          </w:tcPr>
          <w:p w:rsidR="003470FE" w:rsidRPr="00CF4F30" w:rsidRDefault="003470FE" w:rsidP="00CF4F30">
            <w:r w:rsidRPr="00CF4F30">
              <w:t>Простота и ясность изложения</w:t>
            </w:r>
          </w:p>
        </w:tc>
        <w:tc>
          <w:tcPr>
            <w:tcW w:w="3180" w:type="dxa"/>
            <w:tcBorders>
              <w:right w:val="single" w:sz="8" w:space="0" w:color="auto"/>
            </w:tcBorders>
            <w:shd w:val="clear" w:color="auto" w:fill="auto"/>
            <w:vAlign w:val="bottom"/>
          </w:tcPr>
          <w:p w:rsidR="003470FE" w:rsidRPr="00CF4F30" w:rsidRDefault="003470FE" w:rsidP="00CF4F30">
            <w:r w:rsidRPr="00CF4F30">
              <w:t>10%</w:t>
            </w:r>
          </w:p>
        </w:tc>
      </w:tr>
      <w:tr w:rsidR="003470FE" w:rsidRPr="00CF4F30" w:rsidTr="00813FFA">
        <w:trPr>
          <w:trHeight w:val="322"/>
        </w:trPr>
        <w:tc>
          <w:tcPr>
            <w:tcW w:w="620" w:type="dxa"/>
            <w:tcBorders>
              <w:left w:val="single" w:sz="8" w:space="0" w:color="auto"/>
              <w:right w:val="single" w:sz="8" w:space="0" w:color="auto"/>
            </w:tcBorders>
            <w:shd w:val="clear" w:color="auto" w:fill="auto"/>
            <w:vAlign w:val="bottom"/>
          </w:tcPr>
          <w:p w:rsidR="003470FE" w:rsidRPr="00CF4F30" w:rsidRDefault="003470FE" w:rsidP="00CF4F30"/>
        </w:tc>
        <w:tc>
          <w:tcPr>
            <w:tcW w:w="5860" w:type="dxa"/>
            <w:tcBorders>
              <w:right w:val="single" w:sz="8" w:space="0" w:color="auto"/>
            </w:tcBorders>
            <w:shd w:val="clear" w:color="auto" w:fill="auto"/>
            <w:vAlign w:val="bottom"/>
          </w:tcPr>
          <w:p w:rsidR="003470FE" w:rsidRPr="00CF4F30" w:rsidRDefault="003470FE" w:rsidP="00CF4F30">
            <w:r w:rsidRPr="00CF4F30">
              <w:t>информационных и инструктивных</w:t>
            </w:r>
          </w:p>
        </w:tc>
        <w:tc>
          <w:tcPr>
            <w:tcW w:w="3180" w:type="dxa"/>
            <w:tcBorders>
              <w:right w:val="single" w:sz="8" w:space="0" w:color="auto"/>
            </w:tcBorders>
            <w:shd w:val="clear" w:color="auto" w:fill="auto"/>
            <w:vAlign w:val="bottom"/>
          </w:tcPr>
          <w:p w:rsidR="003470FE" w:rsidRPr="00CF4F30" w:rsidRDefault="003470FE" w:rsidP="00CF4F30"/>
        </w:tc>
      </w:tr>
      <w:tr w:rsidR="003470FE" w:rsidRPr="00CF4F30" w:rsidTr="00813FFA">
        <w:trPr>
          <w:trHeight w:val="322"/>
        </w:trPr>
        <w:tc>
          <w:tcPr>
            <w:tcW w:w="620" w:type="dxa"/>
            <w:tcBorders>
              <w:left w:val="single" w:sz="8" w:space="0" w:color="auto"/>
              <w:right w:val="single" w:sz="8" w:space="0" w:color="auto"/>
            </w:tcBorders>
            <w:shd w:val="clear" w:color="auto" w:fill="auto"/>
            <w:vAlign w:val="bottom"/>
          </w:tcPr>
          <w:p w:rsidR="003470FE" w:rsidRPr="00CF4F30" w:rsidRDefault="003470FE" w:rsidP="00CF4F30"/>
        </w:tc>
        <w:tc>
          <w:tcPr>
            <w:tcW w:w="5860" w:type="dxa"/>
            <w:tcBorders>
              <w:right w:val="single" w:sz="8" w:space="0" w:color="auto"/>
            </w:tcBorders>
            <w:shd w:val="clear" w:color="auto" w:fill="auto"/>
            <w:vAlign w:val="bottom"/>
          </w:tcPr>
          <w:p w:rsidR="003470FE" w:rsidRPr="00CF4F30" w:rsidRDefault="003470FE" w:rsidP="00CF4F30">
            <w:proofErr w:type="gramStart"/>
            <w:r w:rsidRPr="00CF4F30">
              <w:t>документов (% заявителей, обратившихся за</w:t>
            </w:r>
            <w:proofErr w:type="gramEnd"/>
          </w:p>
        </w:tc>
        <w:tc>
          <w:tcPr>
            <w:tcW w:w="3180" w:type="dxa"/>
            <w:tcBorders>
              <w:right w:val="single" w:sz="8" w:space="0" w:color="auto"/>
            </w:tcBorders>
            <w:shd w:val="clear" w:color="auto" w:fill="auto"/>
            <w:vAlign w:val="bottom"/>
          </w:tcPr>
          <w:p w:rsidR="003470FE" w:rsidRPr="00CF4F30" w:rsidRDefault="003470FE" w:rsidP="00CF4F30"/>
        </w:tc>
      </w:tr>
      <w:tr w:rsidR="003470FE" w:rsidRPr="00CF4F30" w:rsidTr="00813FFA">
        <w:trPr>
          <w:trHeight w:val="327"/>
        </w:trPr>
        <w:tc>
          <w:tcPr>
            <w:tcW w:w="620" w:type="dxa"/>
            <w:tcBorders>
              <w:left w:val="single" w:sz="8" w:space="0" w:color="auto"/>
              <w:bottom w:val="single" w:sz="8" w:space="0" w:color="auto"/>
              <w:right w:val="single" w:sz="8" w:space="0" w:color="auto"/>
            </w:tcBorders>
            <w:shd w:val="clear" w:color="auto" w:fill="auto"/>
            <w:vAlign w:val="bottom"/>
          </w:tcPr>
          <w:p w:rsidR="003470FE" w:rsidRPr="00CF4F30" w:rsidRDefault="003470FE" w:rsidP="00CF4F30"/>
        </w:tc>
        <w:tc>
          <w:tcPr>
            <w:tcW w:w="5860" w:type="dxa"/>
            <w:tcBorders>
              <w:bottom w:val="single" w:sz="8" w:space="0" w:color="auto"/>
              <w:right w:val="single" w:sz="8" w:space="0" w:color="auto"/>
            </w:tcBorders>
            <w:shd w:val="clear" w:color="auto" w:fill="auto"/>
            <w:vAlign w:val="bottom"/>
          </w:tcPr>
          <w:p w:rsidR="003470FE" w:rsidRPr="00CF4F30" w:rsidRDefault="00CF4F30" w:rsidP="00CF4F30">
            <w:r>
              <w:t>консультацией)</w:t>
            </w:r>
          </w:p>
        </w:tc>
        <w:tc>
          <w:tcPr>
            <w:tcW w:w="3180" w:type="dxa"/>
            <w:tcBorders>
              <w:bottom w:val="single" w:sz="8" w:space="0" w:color="auto"/>
              <w:right w:val="single" w:sz="8" w:space="0" w:color="auto"/>
            </w:tcBorders>
            <w:shd w:val="clear" w:color="auto" w:fill="auto"/>
            <w:vAlign w:val="bottom"/>
          </w:tcPr>
          <w:p w:rsidR="003470FE" w:rsidRPr="00CF4F30" w:rsidRDefault="003470FE" w:rsidP="00CF4F30"/>
        </w:tc>
      </w:tr>
      <w:tr w:rsidR="003470FE" w:rsidRPr="00CF4F30" w:rsidTr="00813FFA">
        <w:trPr>
          <w:trHeight w:val="309"/>
        </w:trPr>
        <w:tc>
          <w:tcPr>
            <w:tcW w:w="620" w:type="dxa"/>
            <w:tcBorders>
              <w:left w:val="single" w:sz="8" w:space="0" w:color="auto"/>
              <w:right w:val="single" w:sz="8" w:space="0" w:color="auto"/>
            </w:tcBorders>
            <w:shd w:val="clear" w:color="auto" w:fill="auto"/>
            <w:vAlign w:val="bottom"/>
          </w:tcPr>
          <w:p w:rsidR="003470FE" w:rsidRPr="00CF4F30" w:rsidRDefault="003470FE" w:rsidP="00CF4F30">
            <w:r w:rsidRPr="00CF4F30">
              <w:t>10.</w:t>
            </w:r>
          </w:p>
        </w:tc>
        <w:tc>
          <w:tcPr>
            <w:tcW w:w="5860" w:type="dxa"/>
            <w:tcBorders>
              <w:right w:val="single" w:sz="8" w:space="0" w:color="auto"/>
            </w:tcBorders>
            <w:shd w:val="clear" w:color="auto" w:fill="auto"/>
            <w:vAlign w:val="bottom"/>
          </w:tcPr>
          <w:p w:rsidR="003470FE" w:rsidRPr="00CF4F30" w:rsidRDefault="003470FE" w:rsidP="00CF4F30">
            <w:r w:rsidRPr="00CF4F30">
              <w:t>% заявителей, удовлетворенных культурой</w:t>
            </w:r>
          </w:p>
        </w:tc>
        <w:tc>
          <w:tcPr>
            <w:tcW w:w="3180" w:type="dxa"/>
            <w:tcBorders>
              <w:right w:val="single" w:sz="8" w:space="0" w:color="auto"/>
            </w:tcBorders>
            <w:shd w:val="clear" w:color="auto" w:fill="auto"/>
            <w:vAlign w:val="bottom"/>
          </w:tcPr>
          <w:p w:rsidR="003470FE" w:rsidRPr="00CF4F30" w:rsidRDefault="003470FE" w:rsidP="00CF4F30">
            <w:r w:rsidRPr="00CF4F30">
              <w:t>100%</w:t>
            </w:r>
          </w:p>
        </w:tc>
      </w:tr>
      <w:tr w:rsidR="003470FE" w:rsidRPr="00CF4F30" w:rsidTr="00813FFA">
        <w:trPr>
          <w:trHeight w:val="325"/>
        </w:trPr>
        <w:tc>
          <w:tcPr>
            <w:tcW w:w="620" w:type="dxa"/>
            <w:tcBorders>
              <w:left w:val="single" w:sz="8" w:space="0" w:color="auto"/>
              <w:bottom w:val="single" w:sz="8" w:space="0" w:color="auto"/>
              <w:right w:val="single" w:sz="8" w:space="0" w:color="auto"/>
            </w:tcBorders>
            <w:shd w:val="clear" w:color="auto" w:fill="auto"/>
            <w:vAlign w:val="bottom"/>
          </w:tcPr>
          <w:p w:rsidR="003470FE" w:rsidRPr="00CF4F30" w:rsidRDefault="003470FE" w:rsidP="00CF4F30"/>
        </w:tc>
        <w:tc>
          <w:tcPr>
            <w:tcW w:w="5860" w:type="dxa"/>
            <w:tcBorders>
              <w:bottom w:val="single" w:sz="8" w:space="0" w:color="auto"/>
              <w:right w:val="single" w:sz="8" w:space="0" w:color="auto"/>
            </w:tcBorders>
            <w:shd w:val="clear" w:color="auto" w:fill="auto"/>
            <w:vAlign w:val="bottom"/>
          </w:tcPr>
          <w:p w:rsidR="003470FE" w:rsidRPr="00CF4F30" w:rsidRDefault="003470FE" w:rsidP="00CF4F30">
            <w:r w:rsidRPr="00CF4F30">
              <w:t>обслуживания (вежливостью) персонала</w:t>
            </w:r>
          </w:p>
        </w:tc>
        <w:tc>
          <w:tcPr>
            <w:tcW w:w="3180" w:type="dxa"/>
            <w:tcBorders>
              <w:bottom w:val="single" w:sz="8" w:space="0" w:color="auto"/>
              <w:right w:val="single" w:sz="8" w:space="0" w:color="auto"/>
            </w:tcBorders>
            <w:shd w:val="clear" w:color="auto" w:fill="auto"/>
            <w:vAlign w:val="bottom"/>
          </w:tcPr>
          <w:p w:rsidR="003470FE" w:rsidRPr="00CF4F30" w:rsidRDefault="003470FE" w:rsidP="00CF4F30"/>
        </w:tc>
      </w:tr>
      <w:tr w:rsidR="003470FE" w:rsidRPr="00CF4F30" w:rsidTr="00813FFA">
        <w:trPr>
          <w:trHeight w:val="308"/>
        </w:trPr>
        <w:tc>
          <w:tcPr>
            <w:tcW w:w="620" w:type="dxa"/>
            <w:tcBorders>
              <w:left w:val="single" w:sz="8" w:space="0" w:color="auto"/>
              <w:right w:val="single" w:sz="8" w:space="0" w:color="auto"/>
            </w:tcBorders>
            <w:shd w:val="clear" w:color="auto" w:fill="auto"/>
            <w:vAlign w:val="bottom"/>
          </w:tcPr>
          <w:p w:rsidR="003470FE" w:rsidRPr="00CF4F30" w:rsidRDefault="003470FE" w:rsidP="00CF4F30">
            <w:r w:rsidRPr="00CF4F30">
              <w:t>11.</w:t>
            </w:r>
          </w:p>
        </w:tc>
        <w:tc>
          <w:tcPr>
            <w:tcW w:w="5860" w:type="dxa"/>
            <w:tcBorders>
              <w:right w:val="single" w:sz="8" w:space="0" w:color="auto"/>
            </w:tcBorders>
            <w:shd w:val="clear" w:color="auto" w:fill="auto"/>
            <w:vAlign w:val="bottom"/>
          </w:tcPr>
          <w:p w:rsidR="003470FE" w:rsidRPr="00CF4F30" w:rsidRDefault="003470FE" w:rsidP="00CF4F30">
            <w:r w:rsidRPr="00CF4F30">
              <w:t>% заявителей удовлетворенных качеством</w:t>
            </w:r>
          </w:p>
        </w:tc>
        <w:tc>
          <w:tcPr>
            <w:tcW w:w="3180" w:type="dxa"/>
            <w:tcBorders>
              <w:right w:val="single" w:sz="8" w:space="0" w:color="auto"/>
            </w:tcBorders>
            <w:shd w:val="clear" w:color="auto" w:fill="auto"/>
            <w:vAlign w:val="bottom"/>
          </w:tcPr>
          <w:p w:rsidR="003470FE" w:rsidRPr="00CF4F30" w:rsidRDefault="003470FE" w:rsidP="00CF4F30">
            <w:r w:rsidRPr="00CF4F30">
              <w:t>100%</w:t>
            </w:r>
          </w:p>
        </w:tc>
      </w:tr>
      <w:tr w:rsidR="003470FE" w:rsidRPr="00CF4F30" w:rsidTr="00813FFA">
        <w:trPr>
          <w:trHeight w:val="322"/>
        </w:trPr>
        <w:tc>
          <w:tcPr>
            <w:tcW w:w="620" w:type="dxa"/>
            <w:tcBorders>
              <w:left w:val="single" w:sz="8" w:space="0" w:color="auto"/>
              <w:right w:val="single" w:sz="8" w:space="0" w:color="auto"/>
            </w:tcBorders>
            <w:shd w:val="clear" w:color="auto" w:fill="auto"/>
            <w:vAlign w:val="bottom"/>
          </w:tcPr>
          <w:p w:rsidR="003470FE" w:rsidRPr="00CF4F30" w:rsidRDefault="003470FE" w:rsidP="00CF4F30"/>
        </w:tc>
        <w:tc>
          <w:tcPr>
            <w:tcW w:w="5860" w:type="dxa"/>
            <w:tcBorders>
              <w:right w:val="single" w:sz="8" w:space="0" w:color="auto"/>
            </w:tcBorders>
            <w:shd w:val="clear" w:color="auto" w:fill="auto"/>
            <w:vAlign w:val="bottom"/>
          </w:tcPr>
          <w:p w:rsidR="003470FE" w:rsidRPr="00CF4F30" w:rsidRDefault="003470FE" w:rsidP="00CF4F30">
            <w:r w:rsidRPr="00CF4F30">
              <w:t>результатов труда сотрудников</w:t>
            </w:r>
          </w:p>
        </w:tc>
        <w:tc>
          <w:tcPr>
            <w:tcW w:w="3180" w:type="dxa"/>
            <w:tcBorders>
              <w:right w:val="single" w:sz="8" w:space="0" w:color="auto"/>
            </w:tcBorders>
            <w:shd w:val="clear" w:color="auto" w:fill="auto"/>
            <w:vAlign w:val="bottom"/>
          </w:tcPr>
          <w:p w:rsidR="003470FE" w:rsidRPr="00CF4F30" w:rsidRDefault="003470FE" w:rsidP="00CF4F30"/>
        </w:tc>
      </w:tr>
      <w:tr w:rsidR="003470FE" w:rsidRPr="00CF4F30" w:rsidTr="00813FFA">
        <w:trPr>
          <w:trHeight w:val="328"/>
        </w:trPr>
        <w:tc>
          <w:tcPr>
            <w:tcW w:w="620" w:type="dxa"/>
            <w:tcBorders>
              <w:left w:val="single" w:sz="8" w:space="0" w:color="auto"/>
              <w:bottom w:val="single" w:sz="8" w:space="0" w:color="auto"/>
              <w:right w:val="single" w:sz="8" w:space="0" w:color="auto"/>
            </w:tcBorders>
            <w:shd w:val="clear" w:color="auto" w:fill="auto"/>
            <w:vAlign w:val="bottom"/>
          </w:tcPr>
          <w:p w:rsidR="003470FE" w:rsidRPr="00CF4F30" w:rsidRDefault="003470FE" w:rsidP="00CF4F30"/>
        </w:tc>
        <w:tc>
          <w:tcPr>
            <w:tcW w:w="5860" w:type="dxa"/>
            <w:tcBorders>
              <w:bottom w:val="single" w:sz="8" w:space="0" w:color="auto"/>
              <w:right w:val="single" w:sz="8" w:space="0" w:color="auto"/>
            </w:tcBorders>
            <w:shd w:val="clear" w:color="auto" w:fill="auto"/>
            <w:vAlign w:val="bottom"/>
          </w:tcPr>
          <w:p w:rsidR="003470FE" w:rsidRPr="00CF4F30" w:rsidRDefault="003470FE" w:rsidP="00CF4F30">
            <w:r w:rsidRPr="00CF4F30">
              <w:t>(профессиональное мастерство)</w:t>
            </w:r>
          </w:p>
        </w:tc>
        <w:tc>
          <w:tcPr>
            <w:tcW w:w="3180" w:type="dxa"/>
            <w:tcBorders>
              <w:bottom w:val="single" w:sz="8" w:space="0" w:color="auto"/>
              <w:right w:val="single" w:sz="8" w:space="0" w:color="auto"/>
            </w:tcBorders>
            <w:shd w:val="clear" w:color="auto" w:fill="auto"/>
            <w:vAlign w:val="bottom"/>
          </w:tcPr>
          <w:p w:rsidR="003470FE" w:rsidRPr="00CF4F30" w:rsidRDefault="003470FE" w:rsidP="00CF4F30"/>
        </w:tc>
      </w:tr>
    </w:tbl>
    <w:p w:rsidR="003470FE" w:rsidRPr="00CF4F30" w:rsidRDefault="00CF4F30" w:rsidP="00CF4F30">
      <w:r>
        <w:rPr>
          <w:noProof/>
          <w:color w:val="000000" w:themeColor="text1"/>
        </w:rPr>
        <mc:AlternateContent>
          <mc:Choice Requires="wps">
            <w:drawing>
              <wp:anchor distT="0" distB="0" distL="114300" distR="114300" simplePos="0" relativeHeight="251678720" behindDoc="0" locked="0" layoutInCell="1" allowOverlap="1" wp14:anchorId="3625241E" wp14:editId="49E769F7">
                <wp:simplePos x="0" y="0"/>
                <wp:positionH relativeFrom="column">
                  <wp:posOffset>4954905</wp:posOffset>
                </wp:positionH>
                <wp:positionV relativeFrom="paragraph">
                  <wp:posOffset>1106170</wp:posOffset>
                </wp:positionV>
                <wp:extent cx="1919605" cy="748030"/>
                <wp:effectExtent l="0" t="0" r="23495" b="139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9605" cy="748030"/>
                        </a:xfrm>
                        <a:prstGeom prst="rect">
                          <a:avLst/>
                        </a:prstGeom>
                        <a:solidFill>
                          <a:srgbClr val="FFFFFF"/>
                        </a:solidFill>
                        <a:ln w="9525">
                          <a:solidFill>
                            <a:srgbClr val="000000"/>
                          </a:solidFill>
                          <a:miter lim="800000"/>
                          <a:headEnd/>
                          <a:tailEnd/>
                        </a:ln>
                      </wps:spPr>
                      <wps:txbx>
                        <w:txbxContent>
                          <w:p w:rsidR="003B5A4A" w:rsidRPr="005F5F61" w:rsidRDefault="003B5A4A" w:rsidP="004E6D4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7" style="position:absolute;margin-left:390.15pt;margin-top:87.1pt;width:151.15pt;height:58.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">
                <v:textbox>
                  <w:txbxContent>
                    <w:p w:rsidR="003B5A4A" w:rsidRPr="005F5F61" w:rsidRDefault="003B5A4A" w:rsidP="004E6D47">
                      <w:pPr>
                        <w:jc w:val="center"/>
                      </w:pPr>
                    </w:p>
                  </w:txbxContent>
                </v:textbox>
              </v:rect>
            </w:pict>
          </mc:Fallback>
        </mc:AlternateContent>
      </w:r>
    </w:p>
    <w:sectPr w:rsidR="003470FE" w:rsidRPr="00CF4F30" w:rsidSect="00CA3CA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10C58"/>
    <w:multiLevelType w:val="multilevel"/>
    <w:tmpl w:val="7104234A"/>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
    <w:nsid w:val="3477031C"/>
    <w:multiLevelType w:val="multilevel"/>
    <w:tmpl w:val="F36E824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
    <w:nsid w:val="61605B81"/>
    <w:multiLevelType w:val="multilevel"/>
    <w:tmpl w:val="4C549280"/>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1836" w:hanging="4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260" w:hanging="72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6744" w:hanging="108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D21"/>
    <w:rsid w:val="00001FA2"/>
    <w:rsid w:val="00024B15"/>
    <w:rsid w:val="000260FA"/>
    <w:rsid w:val="0003679B"/>
    <w:rsid w:val="000573E4"/>
    <w:rsid w:val="000805EE"/>
    <w:rsid w:val="0008293C"/>
    <w:rsid w:val="00091C25"/>
    <w:rsid w:val="00093C7B"/>
    <w:rsid w:val="00096053"/>
    <w:rsid w:val="000B4663"/>
    <w:rsid w:val="000C083A"/>
    <w:rsid w:val="000D3A95"/>
    <w:rsid w:val="000D73C9"/>
    <w:rsid w:val="001019AA"/>
    <w:rsid w:val="0013288F"/>
    <w:rsid w:val="00135FF8"/>
    <w:rsid w:val="00150FFD"/>
    <w:rsid w:val="001518E8"/>
    <w:rsid w:val="001602EA"/>
    <w:rsid w:val="001615B3"/>
    <w:rsid w:val="00166A6D"/>
    <w:rsid w:val="00174A53"/>
    <w:rsid w:val="00190C9C"/>
    <w:rsid w:val="001B27D6"/>
    <w:rsid w:val="001B63DF"/>
    <w:rsid w:val="001B7229"/>
    <w:rsid w:val="001E317D"/>
    <w:rsid w:val="001F14BD"/>
    <w:rsid w:val="00210357"/>
    <w:rsid w:val="002366F5"/>
    <w:rsid w:val="00236D7E"/>
    <w:rsid w:val="00237357"/>
    <w:rsid w:val="002B7399"/>
    <w:rsid w:val="002C6594"/>
    <w:rsid w:val="002C6C5F"/>
    <w:rsid w:val="002E449D"/>
    <w:rsid w:val="002F528F"/>
    <w:rsid w:val="00300226"/>
    <w:rsid w:val="003470FE"/>
    <w:rsid w:val="00371AA3"/>
    <w:rsid w:val="00372A2E"/>
    <w:rsid w:val="00376F63"/>
    <w:rsid w:val="00382767"/>
    <w:rsid w:val="003B5A4A"/>
    <w:rsid w:val="003B7EE2"/>
    <w:rsid w:val="003D5C57"/>
    <w:rsid w:val="00405E08"/>
    <w:rsid w:val="00427078"/>
    <w:rsid w:val="00433F28"/>
    <w:rsid w:val="00453219"/>
    <w:rsid w:val="00466B21"/>
    <w:rsid w:val="00491B30"/>
    <w:rsid w:val="004929DE"/>
    <w:rsid w:val="004C61C6"/>
    <w:rsid w:val="004D5A0A"/>
    <w:rsid w:val="004E6D47"/>
    <w:rsid w:val="0052123B"/>
    <w:rsid w:val="005237FD"/>
    <w:rsid w:val="0054183A"/>
    <w:rsid w:val="00543437"/>
    <w:rsid w:val="0054692A"/>
    <w:rsid w:val="00557E1E"/>
    <w:rsid w:val="00583FDC"/>
    <w:rsid w:val="005842F2"/>
    <w:rsid w:val="00590170"/>
    <w:rsid w:val="00593B29"/>
    <w:rsid w:val="00595809"/>
    <w:rsid w:val="005B6004"/>
    <w:rsid w:val="005C41C4"/>
    <w:rsid w:val="005C61C3"/>
    <w:rsid w:val="005D1AA4"/>
    <w:rsid w:val="005D3B0F"/>
    <w:rsid w:val="005D5C65"/>
    <w:rsid w:val="005D6636"/>
    <w:rsid w:val="005E0314"/>
    <w:rsid w:val="005E6EDF"/>
    <w:rsid w:val="00607528"/>
    <w:rsid w:val="00614228"/>
    <w:rsid w:val="006734EC"/>
    <w:rsid w:val="006772E5"/>
    <w:rsid w:val="00682657"/>
    <w:rsid w:val="006915DD"/>
    <w:rsid w:val="006968F6"/>
    <w:rsid w:val="006A146D"/>
    <w:rsid w:val="006A5514"/>
    <w:rsid w:val="006B18B0"/>
    <w:rsid w:val="006B3FD8"/>
    <w:rsid w:val="006B406B"/>
    <w:rsid w:val="006C4037"/>
    <w:rsid w:val="006E2A50"/>
    <w:rsid w:val="006E5CB3"/>
    <w:rsid w:val="006E64FE"/>
    <w:rsid w:val="00704A2F"/>
    <w:rsid w:val="00717FCC"/>
    <w:rsid w:val="00725E2D"/>
    <w:rsid w:val="00734C8B"/>
    <w:rsid w:val="00765725"/>
    <w:rsid w:val="00796F14"/>
    <w:rsid w:val="007A0EF2"/>
    <w:rsid w:val="007B7989"/>
    <w:rsid w:val="007C3F1F"/>
    <w:rsid w:val="007D0D01"/>
    <w:rsid w:val="007F4011"/>
    <w:rsid w:val="00813799"/>
    <w:rsid w:val="00813FFA"/>
    <w:rsid w:val="00815A98"/>
    <w:rsid w:val="00822CEC"/>
    <w:rsid w:val="0082399A"/>
    <w:rsid w:val="008520A0"/>
    <w:rsid w:val="00872C9C"/>
    <w:rsid w:val="00882B22"/>
    <w:rsid w:val="008A2644"/>
    <w:rsid w:val="008C1CE3"/>
    <w:rsid w:val="008C1D8B"/>
    <w:rsid w:val="008D4682"/>
    <w:rsid w:val="008F630D"/>
    <w:rsid w:val="008F7C06"/>
    <w:rsid w:val="00900529"/>
    <w:rsid w:val="00944DDD"/>
    <w:rsid w:val="00955564"/>
    <w:rsid w:val="00972170"/>
    <w:rsid w:val="00984568"/>
    <w:rsid w:val="00985D49"/>
    <w:rsid w:val="00991528"/>
    <w:rsid w:val="00993203"/>
    <w:rsid w:val="009B2413"/>
    <w:rsid w:val="009C128B"/>
    <w:rsid w:val="009C60E4"/>
    <w:rsid w:val="009D4235"/>
    <w:rsid w:val="009E59DC"/>
    <w:rsid w:val="009E626C"/>
    <w:rsid w:val="009F1CB1"/>
    <w:rsid w:val="00A07E02"/>
    <w:rsid w:val="00A3341C"/>
    <w:rsid w:val="00A43348"/>
    <w:rsid w:val="00A94231"/>
    <w:rsid w:val="00A94EB6"/>
    <w:rsid w:val="00AA15D9"/>
    <w:rsid w:val="00AC4F57"/>
    <w:rsid w:val="00AE7D4B"/>
    <w:rsid w:val="00AF321E"/>
    <w:rsid w:val="00AF6A6D"/>
    <w:rsid w:val="00B1031F"/>
    <w:rsid w:val="00B1728E"/>
    <w:rsid w:val="00B307F0"/>
    <w:rsid w:val="00B31CF5"/>
    <w:rsid w:val="00B5411D"/>
    <w:rsid w:val="00B755F4"/>
    <w:rsid w:val="00B830D2"/>
    <w:rsid w:val="00B9231F"/>
    <w:rsid w:val="00BA5C9E"/>
    <w:rsid w:val="00BA7FE8"/>
    <w:rsid w:val="00BB2526"/>
    <w:rsid w:val="00BC3853"/>
    <w:rsid w:val="00BF1301"/>
    <w:rsid w:val="00BF7AF4"/>
    <w:rsid w:val="00C3177C"/>
    <w:rsid w:val="00C37028"/>
    <w:rsid w:val="00C41AEB"/>
    <w:rsid w:val="00C8189B"/>
    <w:rsid w:val="00C912E4"/>
    <w:rsid w:val="00CA3944"/>
    <w:rsid w:val="00CA3CAB"/>
    <w:rsid w:val="00CA480F"/>
    <w:rsid w:val="00CB4748"/>
    <w:rsid w:val="00CD06DA"/>
    <w:rsid w:val="00CD61D1"/>
    <w:rsid w:val="00CF4F30"/>
    <w:rsid w:val="00D1211F"/>
    <w:rsid w:val="00D2351E"/>
    <w:rsid w:val="00D56301"/>
    <w:rsid w:val="00D67E93"/>
    <w:rsid w:val="00D74D21"/>
    <w:rsid w:val="00D7537D"/>
    <w:rsid w:val="00D85C0F"/>
    <w:rsid w:val="00DA3715"/>
    <w:rsid w:val="00E00694"/>
    <w:rsid w:val="00E010EA"/>
    <w:rsid w:val="00E03322"/>
    <w:rsid w:val="00E13388"/>
    <w:rsid w:val="00E22E29"/>
    <w:rsid w:val="00E549CF"/>
    <w:rsid w:val="00E71F90"/>
    <w:rsid w:val="00E84247"/>
    <w:rsid w:val="00EC106C"/>
    <w:rsid w:val="00F02290"/>
    <w:rsid w:val="00F06189"/>
    <w:rsid w:val="00F137AD"/>
    <w:rsid w:val="00F162F5"/>
    <w:rsid w:val="00F25551"/>
    <w:rsid w:val="00F35206"/>
    <w:rsid w:val="00F35F5F"/>
    <w:rsid w:val="00F42EBD"/>
    <w:rsid w:val="00F507CB"/>
    <w:rsid w:val="00F6325E"/>
    <w:rsid w:val="00F6476D"/>
    <w:rsid w:val="00F66378"/>
    <w:rsid w:val="00F66C1D"/>
    <w:rsid w:val="00FC4D3B"/>
    <w:rsid w:val="00FC6EF9"/>
    <w:rsid w:val="00FD0710"/>
    <w:rsid w:val="00FE60C3"/>
    <w:rsid w:val="00FE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3C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518E8"/>
    <w:pPr>
      <w:keepNext/>
      <w:overflowPunct/>
      <w:autoSpaceDE/>
      <w:autoSpaceDN/>
      <w:adjustRightInd/>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3C9"/>
    <w:rPr>
      <w:rFonts w:ascii="Tahoma" w:hAnsi="Tahoma" w:cs="Tahoma"/>
      <w:sz w:val="16"/>
      <w:szCs w:val="16"/>
    </w:rPr>
  </w:style>
  <w:style w:type="character" w:customStyle="1" w:styleId="a4">
    <w:name w:val="Текст выноски Знак"/>
    <w:basedOn w:val="a0"/>
    <w:link w:val="a3"/>
    <w:uiPriority w:val="99"/>
    <w:semiHidden/>
    <w:rsid w:val="000D73C9"/>
    <w:rPr>
      <w:rFonts w:ascii="Tahoma" w:eastAsia="Times New Roman" w:hAnsi="Tahoma" w:cs="Tahoma"/>
      <w:sz w:val="16"/>
      <w:szCs w:val="16"/>
      <w:lang w:eastAsia="ru-RU"/>
    </w:rPr>
  </w:style>
  <w:style w:type="character" w:customStyle="1" w:styleId="10">
    <w:name w:val="Заголовок 1 Знак"/>
    <w:basedOn w:val="a0"/>
    <w:link w:val="1"/>
    <w:rsid w:val="001518E8"/>
    <w:rPr>
      <w:rFonts w:ascii="Times New Roman" w:eastAsia="Times New Roman" w:hAnsi="Times New Roman" w:cs="Times New Roman"/>
      <w:sz w:val="24"/>
      <w:szCs w:val="20"/>
      <w:lang w:eastAsia="ru-RU"/>
    </w:rPr>
  </w:style>
  <w:style w:type="paragraph" w:styleId="a5">
    <w:name w:val="Body Text"/>
    <w:basedOn w:val="a"/>
    <w:link w:val="a6"/>
    <w:semiHidden/>
    <w:unhideWhenUsed/>
    <w:rsid w:val="001518E8"/>
    <w:pPr>
      <w:overflowPunct/>
      <w:autoSpaceDE/>
      <w:autoSpaceDN/>
      <w:adjustRightInd/>
      <w:jc w:val="both"/>
    </w:pPr>
    <w:rPr>
      <w:sz w:val="24"/>
    </w:rPr>
  </w:style>
  <w:style w:type="character" w:customStyle="1" w:styleId="a6">
    <w:name w:val="Основной текст Знак"/>
    <w:basedOn w:val="a0"/>
    <w:link w:val="a5"/>
    <w:semiHidden/>
    <w:rsid w:val="001518E8"/>
    <w:rPr>
      <w:rFonts w:ascii="Times New Roman" w:eastAsia="Times New Roman" w:hAnsi="Times New Roman" w:cs="Times New Roman"/>
      <w:sz w:val="24"/>
      <w:szCs w:val="20"/>
      <w:lang w:eastAsia="ru-RU"/>
    </w:rPr>
  </w:style>
  <w:style w:type="paragraph" w:styleId="a7">
    <w:name w:val="No Spacing"/>
    <w:uiPriority w:val="99"/>
    <w:qFormat/>
    <w:rsid w:val="000D3A95"/>
    <w:pPr>
      <w:spacing w:after="0" w:line="240" w:lineRule="auto"/>
    </w:pPr>
    <w:rPr>
      <w:rFonts w:ascii="Calibri" w:eastAsia="Calibri" w:hAnsi="Calibri" w:cs="Times New Roman"/>
    </w:rPr>
  </w:style>
  <w:style w:type="paragraph" w:styleId="a8">
    <w:name w:val="List Paragraph"/>
    <w:basedOn w:val="a"/>
    <w:qFormat/>
    <w:rsid w:val="000D3A95"/>
    <w:pPr>
      <w:overflowPunct/>
      <w:autoSpaceDE/>
      <w:autoSpaceDN/>
      <w:adjustRightInd/>
      <w:spacing w:after="200" w:line="276" w:lineRule="auto"/>
      <w:ind w:left="720"/>
    </w:pPr>
    <w:rPr>
      <w:rFonts w:ascii="Calibri" w:hAnsi="Calibri" w:cs="Calibri"/>
      <w:sz w:val="22"/>
      <w:szCs w:val="22"/>
    </w:rPr>
  </w:style>
  <w:style w:type="paragraph" w:customStyle="1" w:styleId="ConsPlusNormal">
    <w:name w:val="ConsPlusNormal"/>
    <w:link w:val="ConsPlusNormal0"/>
    <w:uiPriority w:val="99"/>
    <w:rsid w:val="000D3A95"/>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972170"/>
    <w:pPr>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rsid w:val="00AA15D9"/>
    <w:pPr>
      <w:overflowPunct/>
      <w:autoSpaceDE/>
      <w:autoSpaceDN/>
      <w:adjustRightInd/>
      <w:spacing w:after="120"/>
      <w:ind w:left="283" w:firstLine="709"/>
      <w:jc w:val="both"/>
    </w:pPr>
    <w:rPr>
      <w:sz w:val="16"/>
      <w:szCs w:val="16"/>
      <w:lang w:val="x-none" w:eastAsia="x-none"/>
    </w:rPr>
  </w:style>
  <w:style w:type="character" w:customStyle="1" w:styleId="30">
    <w:name w:val="Основной текст с отступом 3 Знак"/>
    <w:basedOn w:val="a0"/>
    <w:link w:val="3"/>
    <w:rsid w:val="00AA15D9"/>
    <w:rPr>
      <w:rFonts w:ascii="Times New Roman" w:eastAsia="Times New Roman" w:hAnsi="Times New Roman" w:cs="Times New Roman"/>
      <w:sz w:val="16"/>
      <w:szCs w:val="16"/>
      <w:lang w:val="x-none" w:eastAsia="x-none"/>
    </w:rPr>
  </w:style>
  <w:style w:type="character" w:styleId="a9">
    <w:name w:val="Strong"/>
    <w:basedOn w:val="a0"/>
    <w:uiPriority w:val="22"/>
    <w:qFormat/>
    <w:rsid w:val="00AA15D9"/>
    <w:rPr>
      <w:b/>
      <w:bCs/>
    </w:rPr>
  </w:style>
  <w:style w:type="character" w:customStyle="1" w:styleId="ConsPlusNormal0">
    <w:name w:val="ConsPlusNormal Знак"/>
    <w:link w:val="ConsPlusNormal"/>
    <w:rsid w:val="00CD06DA"/>
    <w:rPr>
      <w:rFonts w:ascii="Arial" w:hAnsi="Arial" w:cs="Arial"/>
      <w:sz w:val="20"/>
      <w:szCs w:val="20"/>
    </w:rPr>
  </w:style>
  <w:style w:type="paragraph" w:customStyle="1" w:styleId="ConsNonformat">
    <w:name w:val="ConsNonformat"/>
    <w:rsid w:val="00595809"/>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a">
    <w:name w:val="footnote reference"/>
    <w:uiPriority w:val="99"/>
    <w:rsid w:val="00FC4D3B"/>
    <w:rPr>
      <w:vertAlign w:val="superscript"/>
    </w:rPr>
  </w:style>
  <w:style w:type="character" w:customStyle="1" w:styleId="FontStyle35">
    <w:name w:val="Font Style35"/>
    <w:uiPriority w:val="99"/>
    <w:rsid w:val="00FC4D3B"/>
    <w:rPr>
      <w:rFonts w:ascii="Times New Roman" w:hAnsi="Times New Roman" w:cs="Times New Roman"/>
      <w:sz w:val="26"/>
      <w:szCs w:val="26"/>
    </w:rPr>
  </w:style>
  <w:style w:type="character" w:customStyle="1" w:styleId="FontStyle38">
    <w:name w:val="Font Style38"/>
    <w:uiPriority w:val="99"/>
    <w:rsid w:val="00B830D2"/>
    <w:rPr>
      <w:rFonts w:ascii="Times New Roman" w:hAnsi="Times New Roman" w:cs="Times New Roman"/>
      <w:sz w:val="20"/>
      <w:szCs w:val="20"/>
    </w:rPr>
  </w:style>
  <w:style w:type="paragraph" w:customStyle="1" w:styleId="Style18">
    <w:name w:val="Style18"/>
    <w:basedOn w:val="a"/>
    <w:uiPriority w:val="99"/>
    <w:rsid w:val="005E0314"/>
    <w:pPr>
      <w:widowControl w:val="0"/>
      <w:overflowPunct/>
      <w:spacing w:line="322" w:lineRule="exact"/>
      <w:ind w:firstLine="739"/>
      <w:jc w:val="both"/>
    </w:pPr>
    <w:rPr>
      <w:sz w:val="24"/>
      <w:szCs w:val="24"/>
    </w:rPr>
  </w:style>
  <w:style w:type="paragraph" w:customStyle="1" w:styleId="Style5">
    <w:name w:val="Style5"/>
    <w:basedOn w:val="a"/>
    <w:uiPriority w:val="99"/>
    <w:rsid w:val="005E0314"/>
    <w:pPr>
      <w:widowControl w:val="0"/>
      <w:overflowPunct/>
      <w:spacing w:line="322" w:lineRule="exact"/>
      <w:ind w:firstLine="528"/>
      <w:jc w:val="both"/>
    </w:pPr>
    <w:rPr>
      <w:sz w:val="24"/>
      <w:szCs w:val="24"/>
    </w:rPr>
  </w:style>
  <w:style w:type="character" w:styleId="ab">
    <w:name w:val="Hyperlink"/>
    <w:basedOn w:val="a0"/>
    <w:uiPriority w:val="99"/>
    <w:unhideWhenUsed/>
    <w:rsid w:val="00C912E4"/>
    <w:rPr>
      <w:color w:val="0000FF" w:themeColor="hyperlink"/>
      <w:u w:val="single"/>
    </w:rPr>
  </w:style>
  <w:style w:type="paragraph" w:customStyle="1" w:styleId="Style14">
    <w:name w:val="Style14"/>
    <w:basedOn w:val="a"/>
    <w:uiPriority w:val="99"/>
    <w:rsid w:val="009C128B"/>
    <w:pPr>
      <w:widowControl w:val="0"/>
      <w:overflowPunct/>
      <w:spacing w:line="322" w:lineRule="exact"/>
      <w:ind w:firstLine="701"/>
      <w:jc w:val="both"/>
    </w:pPr>
    <w:rPr>
      <w:sz w:val="24"/>
      <w:szCs w:val="24"/>
    </w:rPr>
  </w:style>
  <w:style w:type="paragraph" w:customStyle="1" w:styleId="p14">
    <w:name w:val="p14"/>
    <w:basedOn w:val="a"/>
    <w:rsid w:val="009C128B"/>
    <w:pPr>
      <w:overflowPunct/>
      <w:autoSpaceDE/>
      <w:autoSpaceDN/>
      <w:adjustRightInd/>
      <w:spacing w:before="100" w:beforeAutospacing="1" w:after="100" w:afterAutospacing="1"/>
    </w:pPr>
    <w:rPr>
      <w:sz w:val="24"/>
      <w:szCs w:val="24"/>
    </w:rPr>
  </w:style>
  <w:style w:type="paragraph" w:customStyle="1" w:styleId="western">
    <w:name w:val="western"/>
    <w:basedOn w:val="a"/>
    <w:rsid w:val="009C128B"/>
    <w:pPr>
      <w:overflowPunct/>
      <w:autoSpaceDE/>
      <w:autoSpaceDN/>
      <w:adjustRightInd/>
      <w:spacing w:before="100" w:beforeAutospacing="1" w:after="100" w:afterAutospacing="1"/>
    </w:pPr>
    <w:rPr>
      <w:sz w:val="24"/>
      <w:szCs w:val="24"/>
    </w:rPr>
  </w:style>
  <w:style w:type="paragraph" w:customStyle="1" w:styleId="ac">
    <w:name w:val="Таблицы (моноширинный)"/>
    <w:basedOn w:val="a"/>
    <w:next w:val="a"/>
    <w:rsid w:val="005C61C3"/>
    <w:pPr>
      <w:overflowPunct/>
      <w:jc w:val="both"/>
    </w:pPr>
    <w:rPr>
      <w:rFonts w:ascii="Courier New" w:eastAsia="Calibri" w:hAnsi="Courier New" w:cs="Courier New"/>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3C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518E8"/>
    <w:pPr>
      <w:keepNext/>
      <w:overflowPunct/>
      <w:autoSpaceDE/>
      <w:autoSpaceDN/>
      <w:adjustRightInd/>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3C9"/>
    <w:rPr>
      <w:rFonts w:ascii="Tahoma" w:hAnsi="Tahoma" w:cs="Tahoma"/>
      <w:sz w:val="16"/>
      <w:szCs w:val="16"/>
    </w:rPr>
  </w:style>
  <w:style w:type="character" w:customStyle="1" w:styleId="a4">
    <w:name w:val="Текст выноски Знак"/>
    <w:basedOn w:val="a0"/>
    <w:link w:val="a3"/>
    <w:uiPriority w:val="99"/>
    <w:semiHidden/>
    <w:rsid w:val="000D73C9"/>
    <w:rPr>
      <w:rFonts w:ascii="Tahoma" w:eastAsia="Times New Roman" w:hAnsi="Tahoma" w:cs="Tahoma"/>
      <w:sz w:val="16"/>
      <w:szCs w:val="16"/>
      <w:lang w:eastAsia="ru-RU"/>
    </w:rPr>
  </w:style>
  <w:style w:type="character" w:customStyle="1" w:styleId="10">
    <w:name w:val="Заголовок 1 Знак"/>
    <w:basedOn w:val="a0"/>
    <w:link w:val="1"/>
    <w:rsid w:val="001518E8"/>
    <w:rPr>
      <w:rFonts w:ascii="Times New Roman" w:eastAsia="Times New Roman" w:hAnsi="Times New Roman" w:cs="Times New Roman"/>
      <w:sz w:val="24"/>
      <w:szCs w:val="20"/>
      <w:lang w:eastAsia="ru-RU"/>
    </w:rPr>
  </w:style>
  <w:style w:type="paragraph" w:styleId="a5">
    <w:name w:val="Body Text"/>
    <w:basedOn w:val="a"/>
    <w:link w:val="a6"/>
    <w:semiHidden/>
    <w:unhideWhenUsed/>
    <w:rsid w:val="001518E8"/>
    <w:pPr>
      <w:overflowPunct/>
      <w:autoSpaceDE/>
      <w:autoSpaceDN/>
      <w:adjustRightInd/>
      <w:jc w:val="both"/>
    </w:pPr>
    <w:rPr>
      <w:sz w:val="24"/>
    </w:rPr>
  </w:style>
  <w:style w:type="character" w:customStyle="1" w:styleId="a6">
    <w:name w:val="Основной текст Знак"/>
    <w:basedOn w:val="a0"/>
    <w:link w:val="a5"/>
    <w:semiHidden/>
    <w:rsid w:val="001518E8"/>
    <w:rPr>
      <w:rFonts w:ascii="Times New Roman" w:eastAsia="Times New Roman" w:hAnsi="Times New Roman" w:cs="Times New Roman"/>
      <w:sz w:val="24"/>
      <w:szCs w:val="20"/>
      <w:lang w:eastAsia="ru-RU"/>
    </w:rPr>
  </w:style>
  <w:style w:type="paragraph" w:styleId="a7">
    <w:name w:val="No Spacing"/>
    <w:uiPriority w:val="99"/>
    <w:qFormat/>
    <w:rsid w:val="000D3A95"/>
    <w:pPr>
      <w:spacing w:after="0" w:line="240" w:lineRule="auto"/>
    </w:pPr>
    <w:rPr>
      <w:rFonts w:ascii="Calibri" w:eastAsia="Calibri" w:hAnsi="Calibri" w:cs="Times New Roman"/>
    </w:rPr>
  </w:style>
  <w:style w:type="paragraph" w:styleId="a8">
    <w:name w:val="List Paragraph"/>
    <w:basedOn w:val="a"/>
    <w:qFormat/>
    <w:rsid w:val="000D3A95"/>
    <w:pPr>
      <w:overflowPunct/>
      <w:autoSpaceDE/>
      <w:autoSpaceDN/>
      <w:adjustRightInd/>
      <w:spacing w:after="200" w:line="276" w:lineRule="auto"/>
      <w:ind w:left="720"/>
    </w:pPr>
    <w:rPr>
      <w:rFonts w:ascii="Calibri" w:hAnsi="Calibri" w:cs="Calibri"/>
      <w:sz w:val="22"/>
      <w:szCs w:val="22"/>
    </w:rPr>
  </w:style>
  <w:style w:type="paragraph" w:customStyle="1" w:styleId="ConsPlusNormal">
    <w:name w:val="ConsPlusNormal"/>
    <w:link w:val="ConsPlusNormal0"/>
    <w:uiPriority w:val="99"/>
    <w:rsid w:val="000D3A95"/>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972170"/>
    <w:pPr>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rsid w:val="00AA15D9"/>
    <w:pPr>
      <w:overflowPunct/>
      <w:autoSpaceDE/>
      <w:autoSpaceDN/>
      <w:adjustRightInd/>
      <w:spacing w:after="120"/>
      <w:ind w:left="283" w:firstLine="709"/>
      <w:jc w:val="both"/>
    </w:pPr>
    <w:rPr>
      <w:sz w:val="16"/>
      <w:szCs w:val="16"/>
      <w:lang w:val="x-none" w:eastAsia="x-none"/>
    </w:rPr>
  </w:style>
  <w:style w:type="character" w:customStyle="1" w:styleId="30">
    <w:name w:val="Основной текст с отступом 3 Знак"/>
    <w:basedOn w:val="a0"/>
    <w:link w:val="3"/>
    <w:rsid w:val="00AA15D9"/>
    <w:rPr>
      <w:rFonts w:ascii="Times New Roman" w:eastAsia="Times New Roman" w:hAnsi="Times New Roman" w:cs="Times New Roman"/>
      <w:sz w:val="16"/>
      <w:szCs w:val="16"/>
      <w:lang w:val="x-none" w:eastAsia="x-none"/>
    </w:rPr>
  </w:style>
  <w:style w:type="character" w:styleId="a9">
    <w:name w:val="Strong"/>
    <w:basedOn w:val="a0"/>
    <w:uiPriority w:val="22"/>
    <w:qFormat/>
    <w:rsid w:val="00AA15D9"/>
    <w:rPr>
      <w:b/>
      <w:bCs/>
    </w:rPr>
  </w:style>
  <w:style w:type="character" w:customStyle="1" w:styleId="ConsPlusNormal0">
    <w:name w:val="ConsPlusNormal Знак"/>
    <w:link w:val="ConsPlusNormal"/>
    <w:rsid w:val="00CD06DA"/>
    <w:rPr>
      <w:rFonts w:ascii="Arial" w:hAnsi="Arial" w:cs="Arial"/>
      <w:sz w:val="20"/>
      <w:szCs w:val="20"/>
    </w:rPr>
  </w:style>
  <w:style w:type="paragraph" w:customStyle="1" w:styleId="ConsNonformat">
    <w:name w:val="ConsNonformat"/>
    <w:rsid w:val="00595809"/>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a">
    <w:name w:val="footnote reference"/>
    <w:uiPriority w:val="99"/>
    <w:rsid w:val="00FC4D3B"/>
    <w:rPr>
      <w:vertAlign w:val="superscript"/>
    </w:rPr>
  </w:style>
  <w:style w:type="character" w:customStyle="1" w:styleId="FontStyle35">
    <w:name w:val="Font Style35"/>
    <w:uiPriority w:val="99"/>
    <w:rsid w:val="00FC4D3B"/>
    <w:rPr>
      <w:rFonts w:ascii="Times New Roman" w:hAnsi="Times New Roman" w:cs="Times New Roman"/>
      <w:sz w:val="26"/>
      <w:szCs w:val="26"/>
    </w:rPr>
  </w:style>
  <w:style w:type="character" w:customStyle="1" w:styleId="FontStyle38">
    <w:name w:val="Font Style38"/>
    <w:uiPriority w:val="99"/>
    <w:rsid w:val="00B830D2"/>
    <w:rPr>
      <w:rFonts w:ascii="Times New Roman" w:hAnsi="Times New Roman" w:cs="Times New Roman"/>
      <w:sz w:val="20"/>
      <w:szCs w:val="20"/>
    </w:rPr>
  </w:style>
  <w:style w:type="paragraph" w:customStyle="1" w:styleId="Style18">
    <w:name w:val="Style18"/>
    <w:basedOn w:val="a"/>
    <w:uiPriority w:val="99"/>
    <w:rsid w:val="005E0314"/>
    <w:pPr>
      <w:widowControl w:val="0"/>
      <w:overflowPunct/>
      <w:spacing w:line="322" w:lineRule="exact"/>
      <w:ind w:firstLine="739"/>
      <w:jc w:val="both"/>
    </w:pPr>
    <w:rPr>
      <w:sz w:val="24"/>
      <w:szCs w:val="24"/>
    </w:rPr>
  </w:style>
  <w:style w:type="paragraph" w:customStyle="1" w:styleId="Style5">
    <w:name w:val="Style5"/>
    <w:basedOn w:val="a"/>
    <w:uiPriority w:val="99"/>
    <w:rsid w:val="005E0314"/>
    <w:pPr>
      <w:widowControl w:val="0"/>
      <w:overflowPunct/>
      <w:spacing w:line="322" w:lineRule="exact"/>
      <w:ind w:firstLine="528"/>
      <w:jc w:val="both"/>
    </w:pPr>
    <w:rPr>
      <w:sz w:val="24"/>
      <w:szCs w:val="24"/>
    </w:rPr>
  </w:style>
  <w:style w:type="character" w:styleId="ab">
    <w:name w:val="Hyperlink"/>
    <w:basedOn w:val="a0"/>
    <w:uiPriority w:val="99"/>
    <w:unhideWhenUsed/>
    <w:rsid w:val="00C912E4"/>
    <w:rPr>
      <w:color w:val="0000FF" w:themeColor="hyperlink"/>
      <w:u w:val="single"/>
    </w:rPr>
  </w:style>
  <w:style w:type="paragraph" w:customStyle="1" w:styleId="Style14">
    <w:name w:val="Style14"/>
    <w:basedOn w:val="a"/>
    <w:uiPriority w:val="99"/>
    <w:rsid w:val="009C128B"/>
    <w:pPr>
      <w:widowControl w:val="0"/>
      <w:overflowPunct/>
      <w:spacing w:line="322" w:lineRule="exact"/>
      <w:ind w:firstLine="701"/>
      <w:jc w:val="both"/>
    </w:pPr>
    <w:rPr>
      <w:sz w:val="24"/>
      <w:szCs w:val="24"/>
    </w:rPr>
  </w:style>
  <w:style w:type="paragraph" w:customStyle="1" w:styleId="p14">
    <w:name w:val="p14"/>
    <w:basedOn w:val="a"/>
    <w:rsid w:val="009C128B"/>
    <w:pPr>
      <w:overflowPunct/>
      <w:autoSpaceDE/>
      <w:autoSpaceDN/>
      <w:adjustRightInd/>
      <w:spacing w:before="100" w:beforeAutospacing="1" w:after="100" w:afterAutospacing="1"/>
    </w:pPr>
    <w:rPr>
      <w:sz w:val="24"/>
      <w:szCs w:val="24"/>
    </w:rPr>
  </w:style>
  <w:style w:type="paragraph" w:customStyle="1" w:styleId="western">
    <w:name w:val="western"/>
    <w:basedOn w:val="a"/>
    <w:rsid w:val="009C128B"/>
    <w:pPr>
      <w:overflowPunct/>
      <w:autoSpaceDE/>
      <w:autoSpaceDN/>
      <w:adjustRightInd/>
      <w:spacing w:before="100" w:beforeAutospacing="1" w:after="100" w:afterAutospacing="1"/>
    </w:pPr>
    <w:rPr>
      <w:sz w:val="24"/>
      <w:szCs w:val="24"/>
    </w:rPr>
  </w:style>
  <w:style w:type="paragraph" w:customStyle="1" w:styleId="ac">
    <w:name w:val="Таблицы (моноширинный)"/>
    <w:basedOn w:val="a"/>
    <w:next w:val="a"/>
    <w:rsid w:val="005C61C3"/>
    <w:pPr>
      <w:overflowPunct/>
      <w:jc w:val="both"/>
    </w:pPr>
    <w:rPr>
      <w:rFonts w:ascii="Courier New" w:eastAsia="Calibri" w:hAnsi="Courier New" w:cs="Courier New"/>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3790">
      <w:bodyDiv w:val="1"/>
      <w:marLeft w:val="0"/>
      <w:marRight w:val="0"/>
      <w:marTop w:val="0"/>
      <w:marBottom w:val="0"/>
      <w:divBdr>
        <w:top w:val="none" w:sz="0" w:space="0" w:color="auto"/>
        <w:left w:val="none" w:sz="0" w:space="0" w:color="auto"/>
        <w:bottom w:val="none" w:sz="0" w:space="0" w:color="auto"/>
        <w:right w:val="none" w:sz="0" w:space="0" w:color="auto"/>
      </w:divBdr>
    </w:div>
    <w:div w:id="451247503">
      <w:bodyDiv w:val="1"/>
      <w:marLeft w:val="0"/>
      <w:marRight w:val="0"/>
      <w:marTop w:val="0"/>
      <w:marBottom w:val="0"/>
      <w:divBdr>
        <w:top w:val="none" w:sz="0" w:space="0" w:color="auto"/>
        <w:left w:val="none" w:sz="0" w:space="0" w:color="auto"/>
        <w:bottom w:val="none" w:sz="0" w:space="0" w:color="auto"/>
        <w:right w:val="none" w:sz="0" w:space="0" w:color="auto"/>
      </w:divBdr>
    </w:div>
    <w:div w:id="604464318">
      <w:bodyDiv w:val="1"/>
      <w:marLeft w:val="0"/>
      <w:marRight w:val="0"/>
      <w:marTop w:val="0"/>
      <w:marBottom w:val="0"/>
      <w:divBdr>
        <w:top w:val="none" w:sz="0" w:space="0" w:color="auto"/>
        <w:left w:val="none" w:sz="0" w:space="0" w:color="auto"/>
        <w:bottom w:val="none" w:sz="0" w:space="0" w:color="auto"/>
        <w:right w:val="none" w:sz="0" w:space="0" w:color="auto"/>
      </w:divBdr>
    </w:div>
    <w:div w:id="205831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023;fld=134" TargetMode="External"/><Relationship Id="rId13" Type="http://schemas.openxmlformats.org/officeDocument/2006/relationships/hyperlink" Target="consultantplus://offline/ref=706557356161AAF3938123594DF1E42ADF0A68C2102EF5C8BABB2754D78117A25F339B34F1BE70E7o2j0H" TargetMode="External"/><Relationship Id="rId18" Type="http://schemas.openxmlformats.org/officeDocument/2006/relationships/hyperlink" Target="consultantplus://offline/ref=706557356161AAF3938123594DF1E42ADF0A68C2102EF5C8BABB2754D78117A25F339B34F1BE70E7o2j6H" TargetMode="External"/><Relationship Id="rId26" Type="http://schemas.openxmlformats.org/officeDocument/2006/relationships/hyperlink" Target="consultantplus://offline/ref=706557356161AAF3938123594DF1E42ADF0A68C2102EF5C8BABB2754D78117A25F339B34F1BE70E7o2j6H" TargetMode="External"/><Relationship Id="rId3" Type="http://schemas.openxmlformats.org/officeDocument/2006/relationships/styles" Target="styles.xml"/><Relationship Id="rId21" Type="http://schemas.openxmlformats.org/officeDocument/2006/relationships/hyperlink" Target="consultantplus://offline/ref=DCBB0F7E6B2C9CCCA11D33E01AA84B21ABED1E14C8EAB36AC5ED30E4F5E2506062C1ED6A67478D977FZ2N" TargetMode="External"/><Relationship Id="rId7" Type="http://schemas.openxmlformats.org/officeDocument/2006/relationships/image" Target="media/image1.jpeg"/><Relationship Id="rId12" Type="http://schemas.openxmlformats.org/officeDocument/2006/relationships/hyperlink" Target="consultantplus://offline/ref=706557356161AAF3938123594DF1E42ADF0A68C2102EF5C8BABB2754D78117A25F339B34F1BE70E7o2j6H" TargetMode="External"/><Relationship Id="rId17" Type="http://schemas.openxmlformats.org/officeDocument/2006/relationships/hyperlink" Target="consultantplus://offline/ref=706557356161AAF3938123594DF1E42ADF0A68C2102EF5C8BABB2754D78117A25F339B34F1BE70E7o2j6H" TargetMode="External"/><Relationship Id="rId25" Type="http://schemas.openxmlformats.org/officeDocument/2006/relationships/hyperlink" Target="consultantplus://offline/ref=141B590091F1F73E4CB5753FBCA8AB51C5FE94B880975AF5C24CF1FDCC2CEE396474E99F57C6B588A67A0C4A3228598C6AE8BFF570BB2151YDf7J" TargetMode="External"/><Relationship Id="rId2" Type="http://schemas.openxmlformats.org/officeDocument/2006/relationships/numbering" Target="numbering.xml"/><Relationship Id="rId16" Type="http://schemas.openxmlformats.org/officeDocument/2006/relationships/hyperlink" Target="consultantplus://offline/ref=706557356161AAF3938123594DF1E42ADF0A68C2102EF5C8BABB2754D78117A25F339B34F1BE70E7o2j0H" TargetMode="External"/><Relationship Id="rId20" Type="http://schemas.openxmlformats.org/officeDocument/2006/relationships/hyperlink" Target="consultantplus://offline/ref=706557356161AAF3938123594DF1E42ADF0A68C2102EF5C8BABB2754D78117A25F339B34F1BE70E7o2j6H" TargetMode="External"/><Relationship Id="rId29" Type="http://schemas.openxmlformats.org/officeDocument/2006/relationships/hyperlink" Target="consultantplus://offline/ref=E14DA4C1C96C08179A30400C0817A41DC7EE7C6AF98C7412A2A53136939EAFE4B4F2C0C096E710CBCAB626B104B75E8665C25B24D137A3CAL6c2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6557356161AAF3938123594DF1E42ADF0A68C2102EF5C8BABB2754D78117A25F339B34F1BE70E7o2j0H" TargetMode="External"/><Relationship Id="rId24" Type="http://schemas.openxmlformats.org/officeDocument/2006/relationships/hyperlink" Target="consultantplus://offline/ref=141B590091F1F73E4CB5753FBCA8AB51C5FE94B880975AF5C24CF1FDCC2CEE396474E99F57C6B18DA57A0C4A3228598C6AE8BFF570BB2151YDf7J" TargetMode="External"/><Relationship Id="rId5" Type="http://schemas.openxmlformats.org/officeDocument/2006/relationships/settings" Target="settings.xml"/><Relationship Id="rId15" Type="http://schemas.openxmlformats.org/officeDocument/2006/relationships/hyperlink" Target="consultantplus://offline/ref=CE5CD7133F7C7EC7FC09212F08073B1007C388BD30CDDA3C926DB8FDE90B2717AE7BCC7F88F26609C19C1C2C130BDD8A5EC2DD16E6E2NEI" TargetMode="External"/><Relationship Id="rId23" Type="http://schemas.openxmlformats.org/officeDocument/2006/relationships/hyperlink" Target="consultantplus://offline/ref=706557356161AAF3938123594DF1E42ADF0A68C2102EF5C8BABB2754D78117A25F339B34F1BE70E7o2j6H" TargetMode="External"/><Relationship Id="rId28" Type="http://schemas.openxmlformats.org/officeDocument/2006/relationships/hyperlink" Target="consultantplus://offline/ref=706557356161AAF3938123594DF1E42ADF0A68C2102EF5C8BABB2754D78117A25F339B37F2oBjAH" TargetMode="External"/><Relationship Id="rId10" Type="http://schemas.openxmlformats.org/officeDocument/2006/relationships/hyperlink" Target="consultantplus://offline/ref=706557356161AAF3938123594DF1E42ADF0A68C2102EF5C8BABB2754D78117A25F339B34F1BE70E7o2j0H" TargetMode="External"/><Relationship Id="rId19" Type="http://schemas.openxmlformats.org/officeDocument/2006/relationships/hyperlink" Target="consultantplus://offline/ref=706557356161AAF3938123594DF1E42ADF0A68C2102EF5C8BABB2754D78117A25F339B34F1BE70E7o2j6H"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706557356161AAF3938123594DF1E42ADF0A68C2102EF5C8BABB2754D78117A25F339B37F5oBjAH" TargetMode="External"/><Relationship Id="rId14" Type="http://schemas.openxmlformats.org/officeDocument/2006/relationships/hyperlink" Target="consultantplus://offline/ref=706557356161AAF3938123594DF1E42ADF0A68C2102EF5C8BABB2754D78117A25F339B34F1BE70E7o2j0H" TargetMode="External"/><Relationship Id="rId22" Type="http://schemas.openxmlformats.org/officeDocument/2006/relationships/hyperlink" Target="consultantplus://offline/ref=706557356161AAF3938123594DF1E42ADF0A69C01326F5C8BABB2754D78117A25F339B34F1BF73E3o2j3H" TargetMode="External"/><Relationship Id="rId27" Type="http://schemas.openxmlformats.org/officeDocument/2006/relationships/hyperlink" Target="consultantplus://offline/ref=706557356161AAF3938123594DF1E42ADF0A68C2102EF5C8BABB2754D78117A25F339B34F1BE70E7o2j6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220F0-5E21-4BFC-89E0-348292DA3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23</Pages>
  <Words>10168</Words>
  <Characters>57963</Characters>
  <Application>Microsoft Office Word</Application>
  <DocSecurity>0</DocSecurity>
  <Lines>483</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А. Уварова</dc:creator>
  <cp:lastModifiedBy>пользователь</cp:lastModifiedBy>
  <cp:revision>29</cp:revision>
  <cp:lastPrinted>2019-08-14T07:41:00Z</cp:lastPrinted>
  <dcterms:created xsi:type="dcterms:W3CDTF">2019-07-23T14:39:00Z</dcterms:created>
  <dcterms:modified xsi:type="dcterms:W3CDTF">2019-08-19T14:11:00Z</dcterms:modified>
</cp:coreProperties>
</file>